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3B" w:rsidRPr="00E32AA9" w:rsidRDefault="0021049C" w:rsidP="00C54C3B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</w:rPr>
      </w:pPr>
      <w:r w:rsidRPr="00E32AA9"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-528955</wp:posOffset>
                </wp:positionV>
                <wp:extent cx="1057275" cy="4000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49C" w:rsidRPr="0021049C" w:rsidRDefault="0021049C" w:rsidP="002104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459pt;margin-top:-41.65pt;width:83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" filled="f" stroked="f" strokeweight="1pt">
                <v:textbox>
                  <w:txbxContent>
                    <w:p w:rsidR="0021049C" w:rsidRPr="0021049C" w:rsidRDefault="0021049C" w:rsidP="002104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4A17" w:rsidRPr="00E32AA9">
        <w:rPr>
          <w:rFonts w:ascii="標楷體" w:eastAsia="標楷體" w:hAnsi="標楷體" w:hint="eastAsia"/>
          <w:b/>
          <w:sz w:val="36"/>
        </w:rPr>
        <w:t>國立中</w:t>
      </w:r>
      <w:r w:rsidR="001763E7" w:rsidRPr="00E32AA9">
        <w:rPr>
          <w:rFonts w:ascii="標楷體" w:eastAsia="標楷體" w:hAnsi="標楷體" w:hint="eastAsia"/>
          <w:b/>
          <w:sz w:val="36"/>
          <w:lang w:eastAsia="zh-HK"/>
        </w:rPr>
        <w:t>央</w:t>
      </w:r>
      <w:r w:rsidR="00E24A17" w:rsidRPr="00E32AA9">
        <w:rPr>
          <w:rFonts w:ascii="標楷體" w:eastAsia="標楷體" w:hAnsi="標楷體" w:hint="eastAsia"/>
          <w:b/>
          <w:sz w:val="36"/>
        </w:rPr>
        <w:t>大學因應</w:t>
      </w:r>
      <w:r w:rsidR="00E10ED7" w:rsidRPr="00E32AA9">
        <w:rPr>
          <w:rFonts w:ascii="標楷體" w:eastAsia="標楷體" w:hAnsi="標楷體" w:hint="eastAsia"/>
          <w:b/>
          <w:sz w:val="36"/>
          <w:lang w:eastAsia="zh-HK"/>
        </w:rPr>
        <w:t>新冠狀</w:t>
      </w:r>
      <w:r w:rsidR="00E24A17" w:rsidRPr="00E32AA9">
        <w:rPr>
          <w:rFonts w:ascii="標楷體" w:eastAsia="標楷體" w:hAnsi="標楷體" w:hint="eastAsia"/>
          <w:b/>
          <w:sz w:val="36"/>
        </w:rPr>
        <w:t>肺炎疫情</w:t>
      </w:r>
    </w:p>
    <w:p w:rsidR="00E24A17" w:rsidRDefault="00A00E64" w:rsidP="0010230E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E32AA9">
        <w:rPr>
          <w:rFonts w:ascii="標楷體" w:eastAsia="標楷體" w:hAnsi="標楷體" w:hint="eastAsia"/>
          <w:b/>
          <w:sz w:val="36"/>
        </w:rPr>
        <w:t>單位</w:t>
      </w:r>
      <w:r w:rsidR="00E24A17" w:rsidRPr="00E32AA9">
        <w:rPr>
          <w:rFonts w:ascii="標楷體" w:eastAsia="標楷體" w:hAnsi="標楷體" w:hint="eastAsia"/>
          <w:b/>
          <w:sz w:val="36"/>
        </w:rPr>
        <w:t>居家辦公申請書</w:t>
      </w:r>
      <w:r w:rsidR="00E32AA9">
        <w:rPr>
          <w:rFonts w:ascii="標楷體" w:eastAsia="標楷體" w:hAnsi="標楷體" w:hint="eastAsia"/>
          <w:sz w:val="36"/>
        </w:rPr>
        <w:t xml:space="preserve"> </w:t>
      </w:r>
      <w:r w:rsidR="00E32AA9">
        <w:rPr>
          <w:rFonts w:ascii="標楷體" w:eastAsia="標楷體" w:hAnsi="標楷體"/>
          <w:sz w:val="36"/>
        </w:rPr>
        <w:t xml:space="preserve">           </w:t>
      </w:r>
    </w:p>
    <w:p w:rsidR="00E32AA9" w:rsidRPr="00E32AA9" w:rsidRDefault="00E32AA9" w:rsidP="00E32AA9">
      <w:pPr>
        <w:snapToGrid w:val="0"/>
        <w:spacing w:line="240" w:lineRule="atLeast"/>
        <w:jc w:val="right"/>
        <w:rPr>
          <w:rFonts w:ascii="標楷體" w:eastAsia="標楷體" w:hAnsi="標楷體"/>
          <w:color w:val="FF0000"/>
          <w:szCs w:val="24"/>
        </w:rPr>
      </w:pPr>
      <w:r w:rsidRPr="00E32AA9">
        <w:rPr>
          <w:rFonts w:ascii="標楷體" w:eastAsia="標楷體" w:hAnsi="標楷體"/>
          <w:color w:val="FF0000"/>
          <w:szCs w:val="24"/>
        </w:rPr>
        <w:t>111</w:t>
      </w:r>
      <w:r w:rsidRPr="00E32AA9">
        <w:rPr>
          <w:rFonts w:ascii="標楷體" w:eastAsia="標楷體" w:hAnsi="標楷體" w:hint="eastAsia"/>
          <w:color w:val="FF0000"/>
          <w:szCs w:val="24"/>
        </w:rPr>
        <w:t>年</w:t>
      </w:r>
      <w:r w:rsidR="00017271">
        <w:rPr>
          <w:rFonts w:ascii="標楷體" w:eastAsia="標楷體" w:hAnsi="標楷體"/>
          <w:color w:val="FF0000"/>
          <w:szCs w:val="24"/>
        </w:rPr>
        <w:t>6</w:t>
      </w:r>
      <w:r w:rsidRPr="00E32AA9">
        <w:rPr>
          <w:rFonts w:ascii="標楷體" w:eastAsia="標楷體" w:hAnsi="標楷體" w:hint="eastAsia"/>
          <w:color w:val="FF0000"/>
          <w:szCs w:val="24"/>
        </w:rPr>
        <w:t>月</w:t>
      </w:r>
      <w:r w:rsidRPr="00E32AA9">
        <w:rPr>
          <w:rFonts w:ascii="標楷體" w:eastAsia="標楷體" w:hAnsi="標楷體"/>
          <w:color w:val="FF0000"/>
          <w:szCs w:val="24"/>
        </w:rPr>
        <w:t>3</w:t>
      </w:r>
      <w:r>
        <w:rPr>
          <w:rFonts w:ascii="標楷體" w:eastAsia="標楷體" w:hAnsi="標楷體" w:hint="eastAsia"/>
          <w:color w:val="FF0000"/>
          <w:szCs w:val="24"/>
        </w:rPr>
        <w:t>日起</w:t>
      </w:r>
      <w:r w:rsidRPr="00E32AA9">
        <w:rPr>
          <w:rFonts w:ascii="標楷體" w:eastAsia="標楷體" w:hAnsi="標楷體" w:hint="eastAsia"/>
          <w:color w:val="FF0000"/>
          <w:szCs w:val="24"/>
        </w:rPr>
        <w:t>適用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3827"/>
      </w:tblGrid>
      <w:tr w:rsidR="00C62572" w:rsidRPr="00917A3D" w:rsidTr="009F0E3F">
        <w:trPr>
          <w:trHeight w:val="619"/>
        </w:trPr>
        <w:tc>
          <w:tcPr>
            <w:tcW w:w="1980" w:type="dxa"/>
            <w:vAlign w:val="center"/>
          </w:tcPr>
          <w:p w:rsidR="00C62572" w:rsidRPr="00917A3D" w:rsidRDefault="00B244E1" w:rsidP="00B244E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一級</w:t>
            </w:r>
            <w:r w:rsidR="00C62572" w:rsidRPr="00917A3D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8930" w:type="dxa"/>
            <w:gridSpan w:val="3"/>
            <w:vAlign w:val="center"/>
          </w:tcPr>
          <w:p w:rsidR="00C62572" w:rsidRPr="00917A3D" w:rsidRDefault="009D7296">
            <w:pPr>
              <w:rPr>
                <w:rFonts w:ascii="標楷體" w:eastAsia="標楷體" w:hAnsi="標楷體"/>
                <w:sz w:val="28"/>
              </w:rPr>
            </w:pPr>
            <w:r w:rsidRPr="0071429B">
              <w:rPr>
                <w:rFonts w:ascii="標楷體" w:eastAsia="標楷體" w:hAnsi="標楷體" w:hint="eastAsia"/>
                <w:color w:val="FF0000"/>
                <w:sz w:val="28"/>
                <w:lang w:eastAsia="zh-HK"/>
              </w:rPr>
              <w:t>人事室</w:t>
            </w:r>
          </w:p>
        </w:tc>
      </w:tr>
      <w:tr w:rsidR="00917A3D" w:rsidRPr="00917A3D" w:rsidTr="009F0E3F">
        <w:trPr>
          <w:trHeight w:val="1437"/>
        </w:trPr>
        <w:tc>
          <w:tcPr>
            <w:tcW w:w="1980" w:type="dxa"/>
            <w:vAlign w:val="center"/>
          </w:tcPr>
          <w:p w:rsidR="00917A3D" w:rsidRPr="00917A3D" w:rsidRDefault="00917A3D" w:rsidP="00B244E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單位人員配置</w:t>
            </w:r>
          </w:p>
        </w:tc>
        <w:tc>
          <w:tcPr>
            <w:tcW w:w="8930" w:type="dxa"/>
            <w:gridSpan w:val="3"/>
            <w:vAlign w:val="center"/>
          </w:tcPr>
          <w:p w:rsidR="00D2673A" w:rsidRDefault="004F61C0" w:rsidP="009F0E3F">
            <w:pPr>
              <w:snapToGrid w:val="0"/>
              <w:spacing w:line="26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  <w:r w:rsidR="00FD3688">
              <w:rPr>
                <w:rFonts w:ascii="標楷體" w:eastAsia="標楷體" w:hAnsi="標楷體" w:hint="eastAsia"/>
                <w:sz w:val="28"/>
              </w:rPr>
              <w:t>總員工數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合計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24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人</w:t>
            </w:r>
            <w:r w:rsidR="00D2673A">
              <w:rPr>
                <w:rFonts w:ascii="標楷體" w:eastAsia="標楷體" w:hAnsi="標楷體" w:hint="eastAsia"/>
                <w:sz w:val="28"/>
              </w:rPr>
              <w:t>。</w:t>
            </w:r>
            <w:r w:rsidR="00D26A1F">
              <w:rPr>
                <w:rFonts w:ascii="標楷體" w:eastAsia="標楷體" w:hAnsi="標楷體" w:hint="eastAsia"/>
                <w:sz w:val="28"/>
              </w:rPr>
              <w:t>(</w:t>
            </w:r>
            <w:r w:rsidR="00D26A1F" w:rsidRPr="00D26A1F">
              <w:rPr>
                <w:rFonts w:ascii="標楷體" w:eastAsia="標楷體" w:hAnsi="標楷體" w:hint="eastAsia"/>
                <w:sz w:val="28"/>
              </w:rPr>
              <w:t>不含由計畫主持人管理差勤之計畫聘用之人員</w:t>
            </w:r>
            <w:r w:rsidR="00D26A1F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E10ED7" w:rsidRDefault="009F0E3F" w:rsidP="009F0E3F">
            <w:pPr>
              <w:snapToGrid w:val="0"/>
              <w:spacing w:line="26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★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實施居家辦公人數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9F0E3F">
              <w:rPr>
                <w:rFonts w:ascii="標楷體" w:eastAsia="標楷體" w:hAnsi="標楷體" w:hint="eastAsia"/>
                <w:sz w:val="28"/>
              </w:rPr>
              <w:t>每日人數以不高於各一級單位現有員額</w:t>
            </w:r>
            <w:r w:rsidR="002A7DEB">
              <w:rPr>
                <w:rFonts w:ascii="標楷體" w:eastAsia="標楷體" w:hAnsi="標楷體" w:hint="eastAsia"/>
                <w:sz w:val="28"/>
              </w:rPr>
              <w:t>三</w:t>
            </w:r>
            <w:r w:rsidRPr="009F0E3F">
              <w:rPr>
                <w:rFonts w:ascii="標楷體" w:eastAsia="標楷體" w:hAnsi="標楷體" w:hint="eastAsia"/>
                <w:sz w:val="28"/>
              </w:rPr>
              <w:t>分之一為原則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F0E3F" w:rsidRDefault="009F0E3F" w:rsidP="009F0E3F">
            <w:pPr>
              <w:snapToGrid w:val="0"/>
              <w:spacing w:line="26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017271"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月</w:t>
            </w:r>
            <w:r w:rsidR="00017271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0E3F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；□</w:t>
            </w:r>
            <w:r w:rsidR="00017271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月</w:t>
            </w:r>
            <w:r w:rsidR="00017271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0E3F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；□</w:t>
            </w:r>
            <w:r w:rsidR="00017271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月</w:t>
            </w:r>
            <w:r w:rsidR="00017271">
              <w:rPr>
                <w:rFonts w:ascii="標楷體" w:eastAsia="標楷體" w:hAnsi="標楷體" w:hint="eastAsia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0E3F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</w:p>
          <w:p w:rsidR="009F0E3F" w:rsidRPr="00202DD9" w:rsidRDefault="009F0E3F" w:rsidP="00017271">
            <w:pPr>
              <w:snapToGrid w:val="0"/>
              <w:spacing w:line="26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017271"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月</w:t>
            </w:r>
            <w:r w:rsidR="00017271">
              <w:rPr>
                <w:rFonts w:ascii="標楷體" w:eastAsia="標楷體" w:hAnsi="標楷體" w:hint="eastAsia"/>
                <w:sz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0E3F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；□</w:t>
            </w:r>
            <w:r w:rsidR="00017271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月</w:t>
            </w:r>
            <w:r w:rsidR="00017271">
              <w:rPr>
                <w:rFonts w:ascii="標楷體" w:eastAsia="標楷體" w:hAnsi="標楷體" w:hint="eastAsia"/>
                <w:sz w:val="28"/>
              </w:rPr>
              <w:t>1</w:t>
            </w:r>
            <w:r w:rsidR="00017271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0E3F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</w:p>
        </w:tc>
      </w:tr>
      <w:tr w:rsidR="00665A7A" w:rsidRPr="00917A3D" w:rsidTr="00AD04A4">
        <w:trPr>
          <w:trHeight w:val="3734"/>
        </w:trPr>
        <w:tc>
          <w:tcPr>
            <w:tcW w:w="10910" w:type="dxa"/>
            <w:gridSpan w:val="4"/>
            <w:vAlign w:val="center"/>
          </w:tcPr>
          <w:p w:rsidR="004F4FBE" w:rsidRPr="006B212C" w:rsidRDefault="00F42022" w:rsidP="00AD04A4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</w:rPr>
            </w:pPr>
            <w:r w:rsidRPr="006B212C">
              <w:rPr>
                <w:rFonts w:ascii="標楷體" w:eastAsia="標楷體" w:hAnsi="標楷體" w:hint="eastAsia"/>
                <w:sz w:val="28"/>
              </w:rPr>
              <w:t>本單位申請</w:t>
            </w:r>
            <w:r w:rsidR="0010230E" w:rsidRPr="006B212C">
              <w:rPr>
                <w:rFonts w:ascii="標楷體" w:eastAsia="標楷體" w:hAnsi="標楷體" w:hint="eastAsia"/>
                <w:sz w:val="28"/>
              </w:rPr>
              <w:t>以下人員於</w:t>
            </w:r>
            <w:r w:rsidR="00A956EA">
              <w:rPr>
                <w:rFonts w:ascii="標楷體" w:eastAsia="標楷體" w:hAnsi="標楷體"/>
                <w:color w:val="FF0000"/>
                <w:sz w:val="28"/>
                <w:u w:val="single"/>
              </w:rPr>
              <w:t>111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</w:rPr>
              <w:t>年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017271">
              <w:rPr>
                <w:rFonts w:ascii="標楷體" w:eastAsia="標楷體" w:hAnsi="標楷體"/>
                <w:color w:val="FF0000"/>
                <w:sz w:val="28"/>
                <w:u w:val="single"/>
              </w:rPr>
              <w:t>6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</w:rPr>
              <w:t xml:space="preserve"> 月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017271">
              <w:rPr>
                <w:rFonts w:ascii="標楷體" w:eastAsia="標楷體" w:hAnsi="標楷體"/>
                <w:color w:val="FF0000"/>
                <w:sz w:val="28"/>
                <w:u w:val="single"/>
              </w:rPr>
              <w:t>6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</w:rPr>
              <w:t>日</w:t>
            </w:r>
            <w:r w:rsidR="009D7296">
              <w:rPr>
                <w:rFonts w:ascii="標楷體" w:eastAsia="標楷體" w:hAnsi="標楷體" w:hint="eastAsia"/>
                <w:sz w:val="28"/>
              </w:rPr>
              <w:t>至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1</w:t>
            </w:r>
            <w:r w:rsidR="00A956EA">
              <w:rPr>
                <w:rFonts w:ascii="標楷體" w:eastAsia="標楷體" w:hAnsi="標楷體"/>
                <w:color w:val="FF0000"/>
                <w:sz w:val="28"/>
                <w:u w:val="single"/>
              </w:rPr>
              <w:t>11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</w:rPr>
              <w:t>年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9F0E3F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6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</w:rPr>
              <w:t xml:space="preserve"> 月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017271">
              <w:rPr>
                <w:rFonts w:ascii="標楷體" w:eastAsia="標楷體" w:hAnsi="標楷體"/>
                <w:color w:val="FF0000"/>
                <w:sz w:val="28"/>
                <w:u w:val="single"/>
              </w:rPr>
              <w:t>10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9D7296" w:rsidRPr="0071429B">
              <w:rPr>
                <w:rFonts w:ascii="標楷體" w:eastAsia="標楷體" w:hAnsi="標楷體" w:hint="eastAsia"/>
                <w:color w:val="FF0000"/>
                <w:sz w:val="28"/>
              </w:rPr>
              <w:t>日</w:t>
            </w:r>
            <w:r w:rsidR="0010230E" w:rsidRPr="006B212C">
              <w:rPr>
                <w:rFonts w:ascii="標楷體" w:eastAsia="標楷體" w:hAnsi="標楷體" w:hint="eastAsia"/>
                <w:sz w:val="28"/>
              </w:rPr>
              <w:t>實施居家辦公。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1701"/>
              <w:gridCol w:w="1127"/>
              <w:gridCol w:w="1417"/>
              <w:gridCol w:w="2547"/>
              <w:gridCol w:w="2835"/>
            </w:tblGrid>
            <w:tr w:rsidR="000B2B45" w:rsidRPr="0010230E" w:rsidTr="00D94E6C">
              <w:trPr>
                <w:trHeight w:val="227"/>
              </w:trPr>
              <w:tc>
                <w:tcPr>
                  <w:tcW w:w="880" w:type="dxa"/>
                  <w:vAlign w:val="center"/>
                </w:tcPr>
                <w:p w:rsidR="000B2B45" w:rsidRPr="00AD04A4" w:rsidRDefault="000B2B45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序號</w:t>
                  </w:r>
                </w:p>
              </w:tc>
              <w:tc>
                <w:tcPr>
                  <w:tcW w:w="1701" w:type="dxa"/>
                  <w:vAlign w:val="center"/>
                </w:tcPr>
                <w:p w:rsidR="000B2B45" w:rsidRPr="00AD04A4" w:rsidRDefault="000B2B45" w:rsidP="00B244E1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一級及所屬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單位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名稱</w:t>
                  </w:r>
                </w:p>
              </w:tc>
              <w:tc>
                <w:tcPr>
                  <w:tcW w:w="1127" w:type="dxa"/>
                  <w:vAlign w:val="center"/>
                </w:tcPr>
                <w:p w:rsidR="000B2B45" w:rsidRPr="00AD04A4" w:rsidRDefault="000B2B45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姓名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0B2B45" w:rsidRPr="00AD04A4" w:rsidRDefault="000B2B45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職稱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B45" w:rsidRPr="000B2B45" w:rsidRDefault="000B2B45" w:rsidP="00D94E6C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B2B45">
                    <w:rPr>
                      <w:rFonts w:ascii="標楷體" w:eastAsia="標楷體" w:hAnsi="標楷體" w:hint="eastAsia"/>
                      <w:szCs w:val="24"/>
                    </w:rPr>
                    <w:t>是否為居隔者或照顧</w:t>
                  </w:r>
                  <w:r w:rsidR="00D94E6C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D94E6C">
                    <w:rPr>
                      <w:rFonts w:ascii="標楷體" w:eastAsia="標楷體" w:hAnsi="標楷體"/>
                      <w:szCs w:val="24"/>
                    </w:rPr>
                    <w:t>2</w:t>
                  </w:r>
                  <w:r w:rsidR="00D94E6C">
                    <w:rPr>
                      <w:rFonts w:ascii="標楷體" w:eastAsia="標楷體" w:hAnsi="標楷體" w:hint="eastAsia"/>
                      <w:szCs w:val="24"/>
                    </w:rPr>
                    <w:t>歲以下疫情停課者</w:t>
                  </w:r>
                </w:p>
              </w:tc>
              <w:tc>
                <w:tcPr>
                  <w:tcW w:w="2835" w:type="dxa"/>
                  <w:vAlign w:val="center"/>
                </w:tcPr>
                <w:p w:rsidR="000B2B45" w:rsidRPr="00AD04A4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實施居家辦公日期</w:t>
                  </w:r>
                </w:p>
              </w:tc>
            </w:tr>
            <w:tr w:rsidR="000B2B45" w:rsidRPr="0010230E" w:rsidTr="00D94E6C">
              <w:trPr>
                <w:trHeight w:val="516"/>
              </w:trPr>
              <w:tc>
                <w:tcPr>
                  <w:tcW w:w="880" w:type="dxa"/>
                </w:tcPr>
                <w:p w:rsidR="000B2B45" w:rsidRPr="00AD04A4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B2B45" w:rsidRPr="0071429B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第一組</w:t>
                  </w:r>
                </w:p>
              </w:tc>
              <w:tc>
                <w:tcPr>
                  <w:tcW w:w="1127" w:type="dxa"/>
                </w:tcPr>
                <w:p w:rsidR="000B2B45" w:rsidRPr="0071429B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王</w:t>
                  </w: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００</w:t>
                  </w:r>
                </w:p>
              </w:tc>
              <w:tc>
                <w:tcPr>
                  <w:tcW w:w="1417" w:type="dxa"/>
                </w:tcPr>
                <w:p w:rsidR="000B2B45" w:rsidRPr="0071429B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專員</w:t>
                  </w:r>
                </w:p>
              </w:tc>
              <w:tc>
                <w:tcPr>
                  <w:tcW w:w="2547" w:type="dxa"/>
                </w:tcPr>
                <w:p w:rsidR="000B2B45" w:rsidRPr="00E32AA9" w:rsidRDefault="000B2B45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是</w:t>
                  </w:r>
                </w:p>
                <w:p w:rsidR="000B2B45" w:rsidRPr="00E32AA9" w:rsidRDefault="000B2B45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否</w:t>
                  </w:r>
                </w:p>
              </w:tc>
              <w:tc>
                <w:tcPr>
                  <w:tcW w:w="2835" w:type="dxa"/>
                </w:tcPr>
                <w:p w:rsidR="000B2B45" w:rsidRPr="0071429B" w:rsidRDefault="000B2B45" w:rsidP="00017271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6/</w:t>
                  </w:r>
                  <w:r w:rsidR="00017271">
                    <w:rPr>
                      <w:rFonts w:ascii="標楷體" w:eastAsia="標楷體" w:hAnsi="標楷體"/>
                      <w:color w:val="FF0000"/>
                      <w:sz w:val="28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、6/</w:t>
                  </w:r>
                  <w:r w:rsidR="00017271">
                    <w:rPr>
                      <w:rFonts w:ascii="標楷體" w:eastAsia="標楷體" w:hAnsi="標楷體"/>
                      <w:color w:val="FF0000"/>
                      <w:sz w:val="28"/>
                    </w:rPr>
                    <w:t>7</w:t>
                  </w:r>
                </w:p>
              </w:tc>
            </w:tr>
            <w:tr w:rsidR="000B2B45" w:rsidRPr="0010230E" w:rsidTr="00D94E6C">
              <w:trPr>
                <w:trHeight w:val="493"/>
              </w:trPr>
              <w:tc>
                <w:tcPr>
                  <w:tcW w:w="880" w:type="dxa"/>
                </w:tcPr>
                <w:p w:rsidR="000B2B45" w:rsidRPr="00AD04A4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B2B45" w:rsidRPr="0071429B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第一組</w:t>
                  </w:r>
                </w:p>
              </w:tc>
              <w:tc>
                <w:tcPr>
                  <w:tcW w:w="1127" w:type="dxa"/>
                </w:tcPr>
                <w:p w:rsidR="000B2B45" w:rsidRPr="0071429B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李</w:t>
                  </w: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００</w:t>
                  </w:r>
                </w:p>
              </w:tc>
              <w:tc>
                <w:tcPr>
                  <w:tcW w:w="1417" w:type="dxa"/>
                </w:tcPr>
                <w:p w:rsidR="000B2B45" w:rsidRPr="0071429B" w:rsidRDefault="000B2B45" w:rsidP="009D7296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行政專員</w:t>
                  </w:r>
                </w:p>
              </w:tc>
              <w:tc>
                <w:tcPr>
                  <w:tcW w:w="2547" w:type="dxa"/>
                </w:tcPr>
                <w:p w:rsidR="00E32AA9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是</w:t>
                  </w:r>
                </w:p>
                <w:p w:rsidR="000B2B45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否</w:t>
                  </w:r>
                </w:p>
              </w:tc>
              <w:tc>
                <w:tcPr>
                  <w:tcW w:w="2835" w:type="dxa"/>
                </w:tcPr>
                <w:p w:rsidR="000B2B45" w:rsidRPr="0071429B" w:rsidRDefault="000B2B45" w:rsidP="00017271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6/</w:t>
                  </w:r>
                  <w:r w:rsidR="00017271">
                    <w:rPr>
                      <w:rFonts w:ascii="標楷體" w:eastAsia="標楷體" w:hAnsi="標楷體"/>
                      <w:color w:val="FF0000"/>
                      <w:sz w:val="28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、6/</w:t>
                  </w:r>
                  <w:r w:rsidR="00017271">
                    <w:rPr>
                      <w:rFonts w:ascii="標楷體" w:eastAsia="標楷體" w:hAnsi="標楷體"/>
                      <w:color w:val="FF0000"/>
                      <w:sz w:val="28"/>
                    </w:rPr>
                    <w:t>8</w:t>
                  </w:r>
                </w:p>
              </w:tc>
            </w:tr>
            <w:tr w:rsidR="000B2B45" w:rsidRPr="0010230E" w:rsidTr="00D94E6C">
              <w:trPr>
                <w:trHeight w:val="457"/>
              </w:trPr>
              <w:tc>
                <w:tcPr>
                  <w:tcW w:w="880" w:type="dxa"/>
                </w:tcPr>
                <w:p w:rsidR="000B2B45" w:rsidRPr="00AD04A4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第二組</w:t>
                  </w:r>
                </w:p>
              </w:tc>
              <w:tc>
                <w:tcPr>
                  <w:tcW w:w="112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楊</w:t>
                  </w: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００</w:t>
                  </w:r>
                </w:p>
              </w:tc>
              <w:tc>
                <w:tcPr>
                  <w:tcW w:w="141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組長</w:t>
                  </w:r>
                </w:p>
              </w:tc>
              <w:tc>
                <w:tcPr>
                  <w:tcW w:w="2547" w:type="dxa"/>
                </w:tcPr>
                <w:p w:rsidR="00E32AA9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是</w:t>
                  </w:r>
                </w:p>
                <w:p w:rsidR="000B2B45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否</w:t>
                  </w:r>
                </w:p>
              </w:tc>
              <w:tc>
                <w:tcPr>
                  <w:tcW w:w="2835" w:type="dxa"/>
                </w:tcPr>
                <w:p w:rsidR="000B2B45" w:rsidRPr="0071429B" w:rsidRDefault="00017271" w:rsidP="00017271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 w:val="28"/>
                    </w:rPr>
                    <w:t>6</w:t>
                  </w:r>
                  <w:r w:rsidR="000B2B45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/3、6/</w:t>
                  </w:r>
                  <w:r>
                    <w:rPr>
                      <w:rFonts w:ascii="標楷體" w:eastAsia="標楷體" w:hAnsi="標楷體"/>
                      <w:color w:val="FF0000"/>
                      <w:sz w:val="28"/>
                    </w:rPr>
                    <w:t>8</w:t>
                  </w:r>
                </w:p>
              </w:tc>
            </w:tr>
            <w:tr w:rsidR="000B2B45" w:rsidRPr="0010230E" w:rsidTr="00D94E6C">
              <w:trPr>
                <w:trHeight w:val="563"/>
              </w:trPr>
              <w:tc>
                <w:tcPr>
                  <w:tcW w:w="880" w:type="dxa"/>
                </w:tcPr>
                <w:p w:rsidR="000B2B45" w:rsidRPr="00AD04A4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第二組</w:t>
                  </w:r>
                </w:p>
              </w:tc>
              <w:tc>
                <w:tcPr>
                  <w:tcW w:w="112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劉</w:t>
                  </w: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００</w:t>
                  </w:r>
                </w:p>
              </w:tc>
              <w:tc>
                <w:tcPr>
                  <w:tcW w:w="141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組員</w:t>
                  </w:r>
                </w:p>
              </w:tc>
              <w:tc>
                <w:tcPr>
                  <w:tcW w:w="2547" w:type="dxa"/>
                </w:tcPr>
                <w:p w:rsidR="00E32AA9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是</w:t>
                  </w:r>
                </w:p>
                <w:p w:rsidR="000B2B45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否</w:t>
                  </w:r>
                </w:p>
              </w:tc>
              <w:tc>
                <w:tcPr>
                  <w:tcW w:w="2835" w:type="dxa"/>
                </w:tcPr>
                <w:p w:rsidR="000B2B45" w:rsidRPr="0071429B" w:rsidRDefault="00017271" w:rsidP="00017271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 w:val="28"/>
                    </w:rPr>
                    <w:t>6</w:t>
                  </w:r>
                  <w:r w:rsidR="000B2B45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/</w:t>
                  </w:r>
                  <w:r>
                    <w:rPr>
                      <w:rFonts w:ascii="標楷體" w:eastAsia="標楷體" w:hAnsi="標楷體"/>
                      <w:color w:val="FF0000"/>
                      <w:sz w:val="28"/>
                    </w:rPr>
                    <w:t>6</w:t>
                  </w:r>
                </w:p>
              </w:tc>
            </w:tr>
            <w:tr w:rsidR="000B2B45" w:rsidRPr="0010230E" w:rsidTr="00D94E6C">
              <w:trPr>
                <w:trHeight w:val="557"/>
              </w:trPr>
              <w:tc>
                <w:tcPr>
                  <w:tcW w:w="880" w:type="dxa"/>
                </w:tcPr>
                <w:p w:rsidR="000B2B45" w:rsidRPr="00AD04A4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第三組</w:t>
                  </w:r>
                </w:p>
              </w:tc>
              <w:tc>
                <w:tcPr>
                  <w:tcW w:w="112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陳</w:t>
                  </w: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００</w:t>
                  </w:r>
                </w:p>
              </w:tc>
              <w:tc>
                <w:tcPr>
                  <w:tcW w:w="141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高級專員</w:t>
                  </w:r>
                </w:p>
              </w:tc>
              <w:tc>
                <w:tcPr>
                  <w:tcW w:w="2547" w:type="dxa"/>
                </w:tcPr>
                <w:p w:rsidR="00E32AA9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是</w:t>
                  </w:r>
                </w:p>
                <w:p w:rsidR="000B2B45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否</w:t>
                  </w:r>
                </w:p>
              </w:tc>
              <w:tc>
                <w:tcPr>
                  <w:tcW w:w="2835" w:type="dxa"/>
                </w:tcPr>
                <w:p w:rsidR="000B2B45" w:rsidRPr="0071429B" w:rsidRDefault="000B2B45" w:rsidP="00017271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6/</w:t>
                  </w:r>
                  <w:r w:rsidR="00017271">
                    <w:rPr>
                      <w:rFonts w:ascii="標楷體" w:eastAsia="標楷體" w:hAnsi="標楷體"/>
                      <w:color w:val="FF0000"/>
                      <w:sz w:val="28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、6/</w:t>
                  </w:r>
                  <w:r w:rsidR="00017271">
                    <w:rPr>
                      <w:rFonts w:ascii="標楷體" w:eastAsia="標楷體" w:hAnsi="標楷體"/>
                      <w:color w:val="FF0000"/>
                      <w:sz w:val="28"/>
                    </w:rPr>
                    <w:t>9</w:t>
                  </w:r>
                  <w:r w:rsidR="00017271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、6/</w:t>
                  </w:r>
                  <w:r w:rsidR="00017271">
                    <w:rPr>
                      <w:rFonts w:ascii="標楷體" w:eastAsia="標楷體" w:hAnsi="標楷體"/>
                      <w:color w:val="FF0000"/>
                      <w:sz w:val="28"/>
                    </w:rPr>
                    <w:t>10</w:t>
                  </w:r>
                </w:p>
              </w:tc>
            </w:tr>
            <w:tr w:rsidR="000B2B45" w:rsidRPr="0010230E" w:rsidTr="00D94E6C">
              <w:trPr>
                <w:trHeight w:val="551"/>
              </w:trPr>
              <w:tc>
                <w:tcPr>
                  <w:tcW w:w="880" w:type="dxa"/>
                </w:tcPr>
                <w:p w:rsidR="000B2B45" w:rsidRPr="00AD04A4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第三組</w:t>
                  </w:r>
                </w:p>
              </w:tc>
              <w:tc>
                <w:tcPr>
                  <w:tcW w:w="112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李</w:t>
                  </w:r>
                  <w:r w:rsidRPr="0071429B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００</w:t>
                  </w:r>
                </w:p>
              </w:tc>
              <w:tc>
                <w:tcPr>
                  <w:tcW w:w="1417" w:type="dxa"/>
                </w:tcPr>
                <w:p w:rsidR="000B2B45" w:rsidRPr="0071429B" w:rsidRDefault="000B2B45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lang w:eastAsia="zh-HK"/>
                    </w:rPr>
                    <w:t>行政專員</w:t>
                  </w:r>
                </w:p>
              </w:tc>
              <w:tc>
                <w:tcPr>
                  <w:tcW w:w="2547" w:type="dxa"/>
                </w:tcPr>
                <w:p w:rsidR="00E32AA9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是</w:t>
                  </w:r>
                </w:p>
                <w:p w:rsidR="000B2B45" w:rsidRPr="00E32AA9" w:rsidRDefault="00E32AA9" w:rsidP="00DD60A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E32AA9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E32AA9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否</w:t>
                  </w:r>
                </w:p>
              </w:tc>
              <w:tc>
                <w:tcPr>
                  <w:tcW w:w="2835" w:type="dxa"/>
                </w:tcPr>
                <w:p w:rsidR="000B2B45" w:rsidRPr="0071429B" w:rsidRDefault="00017271" w:rsidP="00017271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 w:val="28"/>
                    </w:rPr>
                    <w:t>6</w:t>
                  </w:r>
                  <w:r w:rsidR="000B2B45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/</w:t>
                  </w:r>
                  <w:r>
                    <w:rPr>
                      <w:rFonts w:ascii="標楷體" w:eastAsia="標楷體" w:hAnsi="標楷體"/>
                      <w:color w:val="FF0000"/>
                      <w:sz w:val="28"/>
                    </w:rPr>
                    <w:t>8</w:t>
                  </w:r>
                  <w:r w:rsidR="000B2B45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、6/</w:t>
                  </w:r>
                  <w:r>
                    <w:rPr>
                      <w:rFonts w:ascii="標楷體" w:eastAsia="標楷體" w:hAnsi="標楷體"/>
                      <w:color w:val="FF0000"/>
                      <w:sz w:val="28"/>
                    </w:rPr>
                    <w:t>9</w:t>
                  </w:r>
                  <w:bookmarkStart w:id="0" w:name="_GoBack"/>
                  <w:bookmarkEnd w:id="0"/>
                </w:p>
              </w:tc>
            </w:tr>
            <w:tr w:rsidR="00E32AA9" w:rsidRPr="0010230E" w:rsidTr="00D94E6C">
              <w:trPr>
                <w:trHeight w:val="717"/>
              </w:trPr>
              <w:tc>
                <w:tcPr>
                  <w:tcW w:w="880" w:type="dxa"/>
                </w:tcPr>
                <w:p w:rsidR="00E32AA9" w:rsidRPr="00AD04A4" w:rsidRDefault="00E32AA9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E32AA9" w:rsidRPr="0071429B" w:rsidRDefault="00E32AA9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lang w:eastAsia="zh-HK"/>
                    </w:rPr>
                  </w:pPr>
                </w:p>
              </w:tc>
              <w:tc>
                <w:tcPr>
                  <w:tcW w:w="1127" w:type="dxa"/>
                </w:tcPr>
                <w:p w:rsidR="00E32AA9" w:rsidRPr="0071429B" w:rsidRDefault="00E32AA9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lang w:eastAsia="zh-HK"/>
                    </w:rPr>
                  </w:pPr>
                </w:p>
              </w:tc>
              <w:tc>
                <w:tcPr>
                  <w:tcW w:w="1417" w:type="dxa"/>
                </w:tcPr>
                <w:p w:rsidR="00E32AA9" w:rsidRDefault="00E32AA9" w:rsidP="00545422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lang w:eastAsia="zh-HK"/>
                    </w:rPr>
                  </w:pPr>
                </w:p>
              </w:tc>
              <w:tc>
                <w:tcPr>
                  <w:tcW w:w="2547" w:type="dxa"/>
                </w:tcPr>
                <w:p w:rsidR="00E32AA9" w:rsidRPr="00E32AA9" w:rsidRDefault="00E32AA9" w:rsidP="00E32AA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32AA9" w:rsidRDefault="00E32AA9" w:rsidP="00545422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</w:p>
              </w:tc>
            </w:tr>
          </w:tbl>
          <w:p w:rsidR="004F4FBE" w:rsidRPr="0010230E" w:rsidRDefault="0010230E" w:rsidP="0010230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4F4FBE" w:rsidRPr="00917A3D" w:rsidTr="00E32AA9">
        <w:trPr>
          <w:trHeight w:val="763"/>
        </w:trPr>
        <w:tc>
          <w:tcPr>
            <w:tcW w:w="1980" w:type="dxa"/>
            <w:vAlign w:val="center"/>
          </w:tcPr>
          <w:p w:rsidR="009F0E3F" w:rsidRDefault="00B244E1" w:rsidP="00A67A43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承辦人</w:t>
            </w:r>
          </w:p>
          <w:p w:rsidR="004F4FBE" w:rsidRPr="00A00E64" w:rsidRDefault="00C8021A" w:rsidP="00A67A4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8021A">
              <w:rPr>
                <w:rFonts w:ascii="標楷體" w:eastAsia="標楷體" w:hAnsi="標楷體" w:hint="eastAsia"/>
              </w:rPr>
              <w:t>(一級單位)</w:t>
            </w:r>
          </w:p>
        </w:tc>
        <w:tc>
          <w:tcPr>
            <w:tcW w:w="2835" w:type="dxa"/>
            <w:vAlign w:val="center"/>
          </w:tcPr>
          <w:p w:rsidR="004F4FBE" w:rsidRPr="00A00E64" w:rsidRDefault="004F4FBE" w:rsidP="00A67A4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4F4FBE" w:rsidRPr="00A00E64" w:rsidRDefault="004F4FBE" w:rsidP="00A67A4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一級</w:t>
            </w:r>
            <w:r w:rsidR="00C8021A">
              <w:rPr>
                <w:rFonts w:ascii="標楷體" w:eastAsia="標楷體" w:hAnsi="標楷體" w:hint="eastAsia"/>
                <w:sz w:val="32"/>
              </w:rPr>
              <w:t>單位</w:t>
            </w:r>
            <w:r w:rsidRPr="00A00E64">
              <w:rPr>
                <w:rFonts w:ascii="標楷體" w:eastAsia="標楷體" w:hAnsi="標楷體" w:hint="eastAsia"/>
                <w:sz w:val="32"/>
              </w:rPr>
              <w:t>主管</w:t>
            </w:r>
          </w:p>
        </w:tc>
        <w:tc>
          <w:tcPr>
            <w:tcW w:w="3827" w:type="dxa"/>
            <w:vAlign w:val="center"/>
          </w:tcPr>
          <w:p w:rsidR="004F4FBE" w:rsidRPr="00A00E64" w:rsidRDefault="004F4FB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F4FBE" w:rsidRPr="00917A3D" w:rsidTr="009F0E3F">
        <w:trPr>
          <w:trHeight w:val="1584"/>
        </w:trPr>
        <w:tc>
          <w:tcPr>
            <w:tcW w:w="1980" w:type="dxa"/>
            <w:vAlign w:val="center"/>
          </w:tcPr>
          <w:p w:rsidR="004F4FBE" w:rsidRPr="00A00E64" w:rsidRDefault="00C54C3B" w:rsidP="0037698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人事室</w:t>
            </w:r>
          </w:p>
        </w:tc>
        <w:tc>
          <w:tcPr>
            <w:tcW w:w="2835" w:type="dxa"/>
            <w:vAlign w:val="center"/>
          </w:tcPr>
          <w:p w:rsidR="004F4FBE" w:rsidRPr="00A00E64" w:rsidRDefault="004F4FBE" w:rsidP="00A67A4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4F4FBE" w:rsidRPr="00A00E64" w:rsidRDefault="00C54C3B" w:rsidP="00A67A4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  <w:tc>
          <w:tcPr>
            <w:tcW w:w="3827" w:type="dxa"/>
            <w:vAlign w:val="center"/>
          </w:tcPr>
          <w:p w:rsidR="004F4FBE" w:rsidRPr="00A00E64" w:rsidRDefault="004F4FBE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0B2B45" w:rsidRPr="00E32AA9" w:rsidRDefault="009D7296" w:rsidP="00E32AA9">
      <w:pPr>
        <w:snapToGrid w:val="0"/>
        <w:spacing w:beforeLines="50" w:before="180" w:line="26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※</w:t>
      </w:r>
      <w:r w:rsidR="000B2B45">
        <w:rPr>
          <w:rFonts w:ascii="標楷體" w:eastAsia="標楷體" w:hAnsi="標楷體" w:hint="eastAsia"/>
          <w:b/>
        </w:rPr>
        <w:t>1</w:t>
      </w:r>
      <w:r w:rsidR="000B2B45">
        <w:rPr>
          <w:rFonts w:ascii="標楷體" w:eastAsia="標楷體" w:hAnsi="標楷體"/>
          <w:b/>
        </w:rPr>
        <w:t>.</w:t>
      </w:r>
      <w:r w:rsidR="000B2B45" w:rsidRPr="00E32AA9">
        <w:rPr>
          <w:rFonts w:ascii="標楷體" w:eastAsia="標楷體" w:hAnsi="標楷體" w:hint="eastAsia"/>
          <w:b/>
          <w:color w:val="FF0000"/>
        </w:rPr>
        <w:t>超過1</w:t>
      </w:r>
      <w:r w:rsidR="000B2B45" w:rsidRPr="00E32AA9">
        <w:rPr>
          <w:rFonts w:ascii="標楷體" w:eastAsia="標楷體" w:hAnsi="標楷體"/>
          <w:b/>
          <w:color w:val="FF0000"/>
        </w:rPr>
        <w:t>/3</w:t>
      </w:r>
      <w:r w:rsidR="000B2B45" w:rsidRPr="00E32AA9">
        <w:rPr>
          <w:rFonts w:ascii="標楷體" w:eastAsia="標楷體" w:hAnsi="標楷體" w:hint="eastAsia"/>
          <w:b/>
          <w:color w:val="FF0000"/>
        </w:rPr>
        <w:t>居家辦公者，請檢附證明文件（</w:t>
      </w:r>
      <w:r w:rsidR="00E32AA9" w:rsidRPr="00E32AA9">
        <w:rPr>
          <w:rFonts w:ascii="標楷體" w:eastAsia="標楷體" w:hAnsi="標楷體" w:hint="eastAsia"/>
          <w:b/>
          <w:color w:val="FF0000"/>
        </w:rPr>
        <w:t>為居隔者或照顧不能自理之受隔者）</w:t>
      </w:r>
      <w:r w:rsidR="000B2B45" w:rsidRPr="00E32AA9">
        <w:rPr>
          <w:rFonts w:ascii="標楷體" w:eastAsia="標楷體" w:hAnsi="標楷體" w:hint="eastAsia"/>
          <w:b/>
          <w:color w:val="FF0000"/>
        </w:rPr>
        <w:t>。</w:t>
      </w:r>
    </w:p>
    <w:p w:rsidR="00AD04A4" w:rsidRDefault="000B2B45" w:rsidP="00E32AA9">
      <w:pPr>
        <w:snapToGrid w:val="0"/>
        <w:spacing w:beforeLines="50" w:before="180" w:line="2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2.</w:t>
      </w:r>
      <w:r w:rsidR="00AD04A4" w:rsidRPr="00AD04A4">
        <w:rPr>
          <w:rFonts w:ascii="標楷體" w:eastAsia="標楷體" w:hAnsi="標楷體" w:hint="eastAsia"/>
          <w:b/>
        </w:rPr>
        <w:t>本申請表依行政程序簽核後，</w:t>
      </w:r>
      <w:r w:rsidR="001763E7">
        <w:rPr>
          <w:rFonts w:ascii="標楷體" w:eastAsia="標楷體" w:hAnsi="標楷體" w:hint="eastAsia"/>
          <w:b/>
          <w:lang w:eastAsia="zh-HK"/>
        </w:rPr>
        <w:t>請影印一份送</w:t>
      </w:r>
      <w:r w:rsidR="00C5535A">
        <w:rPr>
          <w:rFonts w:ascii="標楷體" w:eastAsia="標楷體" w:hAnsi="標楷體" w:hint="eastAsia"/>
          <w:b/>
        </w:rPr>
        <w:t>人事室留存</w:t>
      </w:r>
      <w:r w:rsidR="009D7296">
        <w:rPr>
          <w:rFonts w:ascii="標楷體" w:eastAsia="標楷體" w:hAnsi="標楷體" w:hint="eastAsia"/>
          <w:b/>
        </w:rPr>
        <w:t>。</w:t>
      </w:r>
    </w:p>
    <w:p w:rsidR="00AD04A4" w:rsidRPr="001F2F4C" w:rsidRDefault="009D7296" w:rsidP="00E32AA9">
      <w:pPr>
        <w:snapToGrid w:val="0"/>
        <w:spacing w:beforeLines="50" w:before="180" w:line="26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Cs w:val="24"/>
        </w:rPr>
        <w:t>（</w:t>
      </w:r>
      <w:r w:rsidR="003E06AD" w:rsidRPr="00693488">
        <w:rPr>
          <w:rFonts w:ascii="標楷體" w:eastAsia="標楷體" w:hAnsi="標楷體" w:hint="eastAsia"/>
          <w:szCs w:val="24"/>
        </w:rPr>
        <w:t>居家辦公問題請洽</w:t>
      </w:r>
      <w:r w:rsidR="00A444BB">
        <w:rPr>
          <w:rFonts w:ascii="標楷體" w:eastAsia="標楷體" w:hAnsi="標楷體" w:hint="eastAsia"/>
          <w:szCs w:val="24"/>
        </w:rPr>
        <w:t>人事室</w:t>
      </w:r>
      <w:r w:rsidR="000B2B45">
        <w:rPr>
          <w:rFonts w:ascii="標楷體" w:eastAsia="標楷體" w:hAnsi="標楷體" w:hint="eastAsia"/>
          <w:szCs w:val="24"/>
        </w:rPr>
        <w:t>王瑀專任人</w:t>
      </w:r>
      <w:r>
        <w:rPr>
          <w:rFonts w:ascii="標楷體" w:eastAsia="標楷體" w:hAnsi="標楷體" w:hint="eastAsia"/>
          <w:szCs w:val="24"/>
        </w:rPr>
        <w:t>員，</w:t>
      </w:r>
      <w:r w:rsidR="003E06AD" w:rsidRPr="00693488">
        <w:rPr>
          <w:rFonts w:ascii="標楷體" w:eastAsia="標楷體" w:hAnsi="標楷體" w:hint="eastAsia"/>
          <w:szCs w:val="24"/>
        </w:rPr>
        <w:t>分機5776</w:t>
      </w:r>
      <w:r w:rsidR="00A444BB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）</w:t>
      </w:r>
    </w:p>
    <w:sectPr w:rsidR="00AD04A4" w:rsidRPr="001F2F4C" w:rsidSect="009F0E3F">
      <w:pgSz w:w="11906" w:h="16838"/>
      <w:pgMar w:top="1134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89" w:rsidRDefault="00725489" w:rsidP="00A00E64">
      <w:r>
        <w:separator/>
      </w:r>
    </w:p>
  </w:endnote>
  <w:endnote w:type="continuationSeparator" w:id="0">
    <w:p w:rsidR="00725489" w:rsidRDefault="00725489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89" w:rsidRDefault="00725489" w:rsidP="00A00E64">
      <w:r>
        <w:separator/>
      </w:r>
    </w:p>
  </w:footnote>
  <w:footnote w:type="continuationSeparator" w:id="0">
    <w:p w:rsidR="00725489" w:rsidRDefault="00725489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48DD"/>
    <w:rsid w:val="00017271"/>
    <w:rsid w:val="0007001D"/>
    <w:rsid w:val="000721C2"/>
    <w:rsid w:val="000B2B45"/>
    <w:rsid w:val="0010230E"/>
    <w:rsid w:val="00111150"/>
    <w:rsid w:val="00154A48"/>
    <w:rsid w:val="00173348"/>
    <w:rsid w:val="001763E7"/>
    <w:rsid w:val="00176AEE"/>
    <w:rsid w:val="001C7849"/>
    <w:rsid w:val="001E11FA"/>
    <w:rsid w:val="001F2F4C"/>
    <w:rsid w:val="00202DD9"/>
    <w:rsid w:val="0021049C"/>
    <w:rsid w:val="002A7DEB"/>
    <w:rsid w:val="003545A0"/>
    <w:rsid w:val="00376987"/>
    <w:rsid w:val="00384BA7"/>
    <w:rsid w:val="003962AB"/>
    <w:rsid w:val="003E06AD"/>
    <w:rsid w:val="003E3961"/>
    <w:rsid w:val="004151A3"/>
    <w:rsid w:val="00471465"/>
    <w:rsid w:val="004958E1"/>
    <w:rsid w:val="004962A2"/>
    <w:rsid w:val="00497C96"/>
    <w:rsid w:val="004F4FBE"/>
    <w:rsid w:val="004F61C0"/>
    <w:rsid w:val="00534506"/>
    <w:rsid w:val="00536355"/>
    <w:rsid w:val="00541CED"/>
    <w:rsid w:val="00545422"/>
    <w:rsid w:val="00665A7A"/>
    <w:rsid w:val="00693488"/>
    <w:rsid w:val="00696D62"/>
    <w:rsid w:val="006B212C"/>
    <w:rsid w:val="00725489"/>
    <w:rsid w:val="0078595D"/>
    <w:rsid w:val="007A432A"/>
    <w:rsid w:val="00836A6F"/>
    <w:rsid w:val="0085522D"/>
    <w:rsid w:val="00917A3D"/>
    <w:rsid w:val="009844CB"/>
    <w:rsid w:val="00987219"/>
    <w:rsid w:val="009D32D8"/>
    <w:rsid w:val="009D7296"/>
    <w:rsid w:val="009E6AB7"/>
    <w:rsid w:val="009F0E3F"/>
    <w:rsid w:val="00A00E64"/>
    <w:rsid w:val="00A34F12"/>
    <w:rsid w:val="00A444BB"/>
    <w:rsid w:val="00A54B71"/>
    <w:rsid w:val="00A67A43"/>
    <w:rsid w:val="00A956EA"/>
    <w:rsid w:val="00AB3F23"/>
    <w:rsid w:val="00AD04A4"/>
    <w:rsid w:val="00AD5421"/>
    <w:rsid w:val="00B244E1"/>
    <w:rsid w:val="00B27019"/>
    <w:rsid w:val="00B67FFB"/>
    <w:rsid w:val="00B742E9"/>
    <w:rsid w:val="00C54C3B"/>
    <w:rsid w:val="00C5535A"/>
    <w:rsid w:val="00C57BB6"/>
    <w:rsid w:val="00C62572"/>
    <w:rsid w:val="00C8021A"/>
    <w:rsid w:val="00C85CD0"/>
    <w:rsid w:val="00C970D9"/>
    <w:rsid w:val="00D2673A"/>
    <w:rsid w:val="00D26A1F"/>
    <w:rsid w:val="00D33B3D"/>
    <w:rsid w:val="00D44E32"/>
    <w:rsid w:val="00D577F3"/>
    <w:rsid w:val="00D70980"/>
    <w:rsid w:val="00D94E6C"/>
    <w:rsid w:val="00DC46CA"/>
    <w:rsid w:val="00DD60A9"/>
    <w:rsid w:val="00E10ED7"/>
    <w:rsid w:val="00E24A17"/>
    <w:rsid w:val="00E322B4"/>
    <w:rsid w:val="00E32AA9"/>
    <w:rsid w:val="00EA4004"/>
    <w:rsid w:val="00EB5D9B"/>
    <w:rsid w:val="00F0318E"/>
    <w:rsid w:val="00F1180C"/>
    <w:rsid w:val="00F42022"/>
    <w:rsid w:val="00F53164"/>
    <w:rsid w:val="00F85972"/>
    <w:rsid w:val="00FD3688"/>
    <w:rsid w:val="00FE5220"/>
    <w:rsid w:val="00FE782F"/>
    <w:rsid w:val="00FF0E4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C057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2022-06-02T00:15:00Z</cp:lastPrinted>
  <dcterms:created xsi:type="dcterms:W3CDTF">2022-06-02T00:15:00Z</dcterms:created>
  <dcterms:modified xsi:type="dcterms:W3CDTF">2022-06-02T00:15:00Z</dcterms:modified>
</cp:coreProperties>
</file>