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1FA" w:rsidRPr="005568A5" w:rsidRDefault="00F12DA6">
      <w:pPr>
        <w:spacing w:after="44" w:line="259" w:lineRule="auto"/>
        <w:ind w:left="81" w:firstLine="0"/>
        <w:jc w:val="center"/>
        <w:rPr>
          <w:b/>
          <w:sz w:val="40"/>
        </w:rPr>
      </w:pPr>
      <w:r w:rsidRPr="005568A5">
        <w:rPr>
          <w:rFonts w:cs="Calibri"/>
          <w:b/>
          <w:sz w:val="52"/>
        </w:rPr>
        <w:t xml:space="preserve">2024 </w:t>
      </w:r>
      <w:r w:rsidRPr="005568A5">
        <w:rPr>
          <w:rFonts w:cs="新細明體"/>
          <w:b/>
          <w:sz w:val="52"/>
        </w:rPr>
        <w:t>學生宿舍冷氣</w:t>
      </w:r>
      <w:r w:rsidR="000F0910" w:rsidRPr="005568A5">
        <w:rPr>
          <w:rFonts w:cs="新細明體" w:hint="eastAsia"/>
          <w:b/>
          <w:sz w:val="52"/>
        </w:rPr>
        <w:t>清洗</w:t>
      </w:r>
      <w:r w:rsidRPr="005568A5">
        <w:rPr>
          <w:rFonts w:cs="新細明體"/>
          <w:b/>
          <w:sz w:val="52"/>
        </w:rPr>
        <w:t>保養維護</w:t>
      </w:r>
      <w:r w:rsidR="000F0910" w:rsidRPr="005568A5">
        <w:rPr>
          <w:rFonts w:cs="新細明體" w:hint="eastAsia"/>
          <w:b/>
          <w:sz w:val="52"/>
        </w:rPr>
        <w:t>調整</w:t>
      </w:r>
      <w:r w:rsidRPr="005568A5">
        <w:rPr>
          <w:rFonts w:cs="新細明體"/>
          <w:b/>
          <w:sz w:val="52"/>
        </w:rPr>
        <w:t>通知</w:t>
      </w:r>
      <w:r w:rsidRPr="005568A5">
        <w:rPr>
          <w:rFonts w:cs="Calibri"/>
          <w:b/>
          <w:sz w:val="52"/>
        </w:rPr>
        <w:t xml:space="preserve"> </w:t>
      </w:r>
    </w:p>
    <w:p w:rsidR="007561FA" w:rsidRPr="005568A5" w:rsidRDefault="00F12DA6">
      <w:pPr>
        <w:spacing w:after="0" w:line="259" w:lineRule="auto"/>
        <w:ind w:left="85" w:firstLine="0"/>
        <w:jc w:val="center"/>
        <w:rPr>
          <w:sz w:val="32"/>
        </w:rPr>
      </w:pPr>
      <w:r w:rsidRPr="005568A5">
        <w:rPr>
          <w:rFonts w:ascii="Calibri" w:eastAsia="Calibri" w:hAnsi="Calibri" w:cs="Calibri"/>
          <w:b/>
          <w:sz w:val="36"/>
        </w:rPr>
        <w:t xml:space="preserve"> 2024 Maintenance of Dormitory Air Conditioner </w:t>
      </w:r>
    </w:p>
    <w:tbl>
      <w:tblPr>
        <w:tblStyle w:val="TableGrid"/>
        <w:tblW w:w="14678" w:type="dxa"/>
        <w:tblInd w:w="5" w:type="dxa"/>
        <w:tblCellMar>
          <w:top w:w="65" w:type="dxa"/>
          <w:left w:w="109" w:type="dxa"/>
        </w:tblCellMar>
        <w:tblLook w:val="04A0" w:firstRow="1" w:lastRow="0" w:firstColumn="1" w:lastColumn="0" w:noHBand="0" w:noVBand="1"/>
      </w:tblPr>
      <w:tblGrid>
        <w:gridCol w:w="5442"/>
        <w:gridCol w:w="2431"/>
        <w:gridCol w:w="3597"/>
        <w:gridCol w:w="3208"/>
      </w:tblGrid>
      <w:tr w:rsidR="007561FA" w:rsidRPr="005568A5" w:rsidTr="005568A5">
        <w:trPr>
          <w:trHeight w:val="1254"/>
        </w:trPr>
        <w:tc>
          <w:tcPr>
            <w:tcW w:w="5442" w:type="dxa"/>
            <w:tcBorders>
              <w:top w:val="single" w:sz="4" w:space="0" w:color="000000"/>
              <w:left w:val="single" w:sz="4" w:space="0" w:color="000000"/>
              <w:bottom w:val="single" w:sz="4" w:space="0" w:color="000000"/>
              <w:right w:val="single" w:sz="4" w:space="0" w:color="000000"/>
            </w:tcBorders>
            <w:vAlign w:val="center"/>
          </w:tcPr>
          <w:p w:rsidR="007561FA" w:rsidRPr="005568A5" w:rsidRDefault="00F12DA6">
            <w:pPr>
              <w:spacing w:after="23" w:line="259" w:lineRule="auto"/>
              <w:ind w:left="0" w:right="111" w:firstLine="0"/>
              <w:jc w:val="center"/>
              <w:rPr>
                <w:sz w:val="32"/>
              </w:rPr>
            </w:pPr>
            <w:r w:rsidRPr="005568A5">
              <w:rPr>
                <w:sz w:val="32"/>
              </w:rPr>
              <w:t xml:space="preserve">管理區 </w:t>
            </w:r>
          </w:p>
          <w:p w:rsidR="007561FA" w:rsidRPr="005568A5" w:rsidRDefault="00F12DA6">
            <w:pPr>
              <w:spacing w:after="0" w:line="259" w:lineRule="auto"/>
              <w:ind w:left="0" w:right="111" w:firstLine="0"/>
              <w:jc w:val="center"/>
              <w:rPr>
                <w:sz w:val="32"/>
              </w:rPr>
            </w:pPr>
            <w:r w:rsidRPr="005568A5">
              <w:rPr>
                <w:sz w:val="32"/>
              </w:rPr>
              <w:t xml:space="preserve">Area </w:t>
            </w:r>
          </w:p>
        </w:tc>
        <w:tc>
          <w:tcPr>
            <w:tcW w:w="2431" w:type="dxa"/>
            <w:tcBorders>
              <w:top w:val="single" w:sz="4" w:space="0" w:color="000000"/>
              <w:left w:val="single" w:sz="4" w:space="0" w:color="000000"/>
              <w:bottom w:val="single" w:sz="4" w:space="0" w:color="000000"/>
              <w:right w:val="single" w:sz="4" w:space="0" w:color="000000"/>
            </w:tcBorders>
          </w:tcPr>
          <w:p w:rsidR="007561FA" w:rsidRPr="005568A5" w:rsidRDefault="00F12DA6">
            <w:pPr>
              <w:spacing w:after="23" w:line="259" w:lineRule="auto"/>
              <w:ind w:left="127" w:firstLine="0"/>
              <w:rPr>
                <w:sz w:val="32"/>
              </w:rPr>
            </w:pPr>
            <w:r w:rsidRPr="005568A5">
              <w:rPr>
                <w:sz w:val="32"/>
              </w:rPr>
              <w:t xml:space="preserve">檢修宿舍 </w:t>
            </w:r>
          </w:p>
          <w:p w:rsidR="007561FA" w:rsidRPr="005568A5" w:rsidRDefault="00F12DA6">
            <w:pPr>
              <w:spacing w:after="0" w:line="259" w:lineRule="auto"/>
              <w:ind w:left="0" w:firstLine="0"/>
              <w:jc w:val="center"/>
              <w:rPr>
                <w:sz w:val="32"/>
              </w:rPr>
            </w:pPr>
            <w:proofErr w:type="spellStart"/>
            <w:r w:rsidRPr="005568A5">
              <w:rPr>
                <w:sz w:val="32"/>
              </w:rPr>
              <w:t>Constructi</w:t>
            </w:r>
            <w:proofErr w:type="spellEnd"/>
            <w:r w:rsidRPr="005568A5">
              <w:rPr>
                <w:sz w:val="32"/>
              </w:rPr>
              <w:t xml:space="preserve"> on order </w:t>
            </w:r>
          </w:p>
        </w:tc>
        <w:tc>
          <w:tcPr>
            <w:tcW w:w="3597" w:type="dxa"/>
            <w:tcBorders>
              <w:top w:val="single" w:sz="4" w:space="0" w:color="000000"/>
              <w:left w:val="single" w:sz="4" w:space="0" w:color="000000"/>
              <w:bottom w:val="single" w:sz="4" w:space="0" w:color="000000"/>
              <w:right w:val="single" w:sz="4" w:space="0" w:color="000000"/>
            </w:tcBorders>
          </w:tcPr>
          <w:p w:rsidR="007561FA" w:rsidRPr="005568A5" w:rsidRDefault="00F12DA6">
            <w:pPr>
              <w:spacing w:after="47" w:line="259" w:lineRule="auto"/>
              <w:ind w:left="0" w:right="111" w:firstLine="0"/>
              <w:jc w:val="center"/>
              <w:rPr>
                <w:sz w:val="32"/>
              </w:rPr>
            </w:pPr>
            <w:r w:rsidRPr="005568A5">
              <w:rPr>
                <w:sz w:val="32"/>
              </w:rPr>
              <w:t>保養時間</w:t>
            </w:r>
            <w:r w:rsidRPr="005568A5">
              <w:rPr>
                <w:rFonts w:ascii="Calibri" w:eastAsia="Calibri" w:hAnsi="Calibri" w:cs="Calibri"/>
                <w:sz w:val="32"/>
              </w:rPr>
              <w:t xml:space="preserve">   </w:t>
            </w:r>
          </w:p>
          <w:p w:rsidR="007561FA" w:rsidRPr="005568A5" w:rsidRDefault="00F12DA6">
            <w:pPr>
              <w:spacing w:after="34" w:line="259" w:lineRule="auto"/>
              <w:ind w:left="0" w:right="107" w:firstLine="0"/>
              <w:jc w:val="center"/>
              <w:rPr>
                <w:sz w:val="32"/>
              </w:rPr>
            </w:pPr>
            <w:proofErr w:type="spellStart"/>
            <w:r w:rsidRPr="005568A5">
              <w:rPr>
                <w:rFonts w:ascii="Calibri" w:eastAsia="Calibri" w:hAnsi="Calibri" w:cs="Calibri"/>
                <w:sz w:val="32"/>
              </w:rPr>
              <w:t>Maintence</w:t>
            </w:r>
            <w:proofErr w:type="spellEnd"/>
            <w:r w:rsidRPr="005568A5">
              <w:rPr>
                <w:rFonts w:ascii="Calibri" w:eastAsia="Calibri" w:hAnsi="Calibri" w:cs="Calibri"/>
                <w:sz w:val="32"/>
              </w:rPr>
              <w:t xml:space="preserve"> time </w:t>
            </w:r>
          </w:p>
          <w:p w:rsidR="007561FA" w:rsidRPr="005568A5" w:rsidRDefault="00F12DA6">
            <w:pPr>
              <w:spacing w:after="0" w:line="259" w:lineRule="auto"/>
              <w:ind w:left="0" w:right="111" w:firstLine="0"/>
              <w:jc w:val="center"/>
              <w:rPr>
                <w:sz w:val="32"/>
              </w:rPr>
            </w:pPr>
            <w:r w:rsidRPr="005568A5">
              <w:rPr>
                <w:sz w:val="32"/>
              </w:rPr>
              <w:t xml:space="preserve">09:00~17:00 </w:t>
            </w:r>
          </w:p>
        </w:tc>
        <w:tc>
          <w:tcPr>
            <w:tcW w:w="3208" w:type="dxa"/>
            <w:tcBorders>
              <w:top w:val="single" w:sz="4" w:space="0" w:color="000000"/>
              <w:left w:val="single" w:sz="4" w:space="0" w:color="000000"/>
              <w:bottom w:val="single" w:sz="4" w:space="0" w:color="000000"/>
              <w:right w:val="single" w:sz="4" w:space="0" w:color="000000"/>
            </w:tcBorders>
            <w:vAlign w:val="center"/>
          </w:tcPr>
          <w:p w:rsidR="007561FA" w:rsidRPr="005568A5" w:rsidRDefault="00F12DA6">
            <w:pPr>
              <w:spacing w:after="0" w:line="259" w:lineRule="auto"/>
              <w:ind w:left="0" w:firstLine="0"/>
              <w:rPr>
                <w:sz w:val="32"/>
              </w:rPr>
            </w:pPr>
            <w:r w:rsidRPr="005568A5">
              <w:rPr>
                <w:sz w:val="32"/>
              </w:rPr>
              <w:t xml:space="preserve">      備註 </w:t>
            </w:r>
          </w:p>
        </w:tc>
      </w:tr>
      <w:tr w:rsidR="007561FA" w:rsidRPr="005568A5" w:rsidTr="005568A5">
        <w:trPr>
          <w:trHeight w:val="698"/>
        </w:trPr>
        <w:tc>
          <w:tcPr>
            <w:tcW w:w="5442" w:type="dxa"/>
            <w:vMerge w:val="restart"/>
            <w:tcBorders>
              <w:top w:val="single" w:sz="4" w:space="0" w:color="000000"/>
              <w:left w:val="single" w:sz="4" w:space="0" w:color="000000"/>
              <w:bottom w:val="single" w:sz="4" w:space="0" w:color="000000"/>
              <w:right w:val="single" w:sz="4" w:space="0" w:color="000000"/>
            </w:tcBorders>
            <w:vAlign w:val="center"/>
          </w:tcPr>
          <w:p w:rsidR="007561FA" w:rsidRPr="005568A5" w:rsidRDefault="00F12DA6">
            <w:pPr>
              <w:spacing w:after="23" w:line="259" w:lineRule="auto"/>
              <w:ind w:left="0" w:right="109" w:firstLine="0"/>
              <w:jc w:val="center"/>
              <w:rPr>
                <w:sz w:val="36"/>
              </w:rPr>
            </w:pPr>
            <w:r w:rsidRPr="005568A5">
              <w:rPr>
                <w:color w:val="000080"/>
                <w:sz w:val="36"/>
              </w:rPr>
              <w:t xml:space="preserve">北區傳達室 </w:t>
            </w:r>
          </w:p>
          <w:p w:rsidR="007561FA" w:rsidRPr="005568A5" w:rsidRDefault="00F12DA6">
            <w:pPr>
              <w:spacing w:after="0" w:line="259" w:lineRule="auto"/>
              <w:ind w:left="0" w:right="112" w:firstLine="0"/>
              <w:jc w:val="center"/>
              <w:rPr>
                <w:sz w:val="36"/>
              </w:rPr>
            </w:pPr>
            <w:r w:rsidRPr="005568A5">
              <w:rPr>
                <w:color w:val="000080"/>
                <w:sz w:val="36"/>
              </w:rPr>
              <w:t xml:space="preserve">Northern janitor's room </w:t>
            </w:r>
          </w:p>
        </w:tc>
        <w:tc>
          <w:tcPr>
            <w:tcW w:w="2431" w:type="dxa"/>
            <w:tcBorders>
              <w:top w:val="single" w:sz="4" w:space="0" w:color="000000"/>
              <w:left w:val="single" w:sz="4" w:space="0" w:color="000000"/>
              <w:bottom w:val="single" w:sz="4" w:space="0" w:color="000000"/>
              <w:right w:val="single" w:sz="4" w:space="0" w:color="000000"/>
            </w:tcBorders>
            <w:vAlign w:val="center"/>
          </w:tcPr>
          <w:p w:rsidR="007561FA" w:rsidRPr="005568A5" w:rsidRDefault="00F12DA6">
            <w:pPr>
              <w:spacing w:after="0" w:line="259" w:lineRule="auto"/>
              <w:ind w:left="247" w:firstLine="0"/>
              <w:rPr>
                <w:sz w:val="40"/>
              </w:rPr>
            </w:pPr>
            <w:proofErr w:type="gramStart"/>
            <w:r w:rsidRPr="005568A5">
              <w:rPr>
                <w:sz w:val="40"/>
              </w:rPr>
              <w:t>曦望居</w:t>
            </w:r>
            <w:proofErr w:type="gramEnd"/>
            <w:r w:rsidRPr="005568A5">
              <w:rPr>
                <w:sz w:val="40"/>
              </w:rPr>
              <w:t xml:space="preserve"> </w:t>
            </w:r>
          </w:p>
        </w:tc>
        <w:tc>
          <w:tcPr>
            <w:tcW w:w="3597" w:type="dxa"/>
            <w:tcBorders>
              <w:top w:val="single" w:sz="4" w:space="0" w:color="000000"/>
              <w:left w:val="single" w:sz="4" w:space="0" w:color="000000"/>
              <w:bottom w:val="single" w:sz="4" w:space="0" w:color="000000"/>
              <w:right w:val="single" w:sz="4" w:space="0" w:color="000000"/>
            </w:tcBorders>
            <w:vAlign w:val="center"/>
          </w:tcPr>
          <w:p w:rsidR="007561FA" w:rsidRPr="005568A5" w:rsidRDefault="00F12DA6" w:rsidP="007A02D4">
            <w:pPr>
              <w:spacing w:after="0" w:line="259" w:lineRule="auto"/>
              <w:ind w:left="0" w:right="108" w:firstLine="0"/>
              <w:jc w:val="center"/>
              <w:rPr>
                <w:sz w:val="40"/>
              </w:rPr>
            </w:pPr>
            <w:r w:rsidRPr="005568A5">
              <w:rPr>
                <w:color w:val="FF0000"/>
                <w:sz w:val="40"/>
              </w:rPr>
              <w:t>7/30-8/</w:t>
            </w:r>
            <w:r w:rsidR="007A02D4" w:rsidRPr="005568A5">
              <w:rPr>
                <w:color w:val="FF0000"/>
                <w:sz w:val="40"/>
              </w:rPr>
              <w:t>13</w:t>
            </w:r>
            <w:r w:rsidRPr="005568A5">
              <w:rPr>
                <w:color w:val="FF0000"/>
                <w:sz w:val="40"/>
              </w:rPr>
              <w:t xml:space="preserve"> </w:t>
            </w:r>
          </w:p>
        </w:tc>
        <w:tc>
          <w:tcPr>
            <w:tcW w:w="3208" w:type="dxa"/>
            <w:vMerge w:val="restart"/>
            <w:tcBorders>
              <w:top w:val="single" w:sz="4" w:space="0" w:color="000000"/>
              <w:left w:val="single" w:sz="4" w:space="0" w:color="000000"/>
              <w:bottom w:val="single" w:sz="4" w:space="0" w:color="000000"/>
              <w:right w:val="single" w:sz="4" w:space="0" w:color="000000"/>
            </w:tcBorders>
            <w:vAlign w:val="center"/>
          </w:tcPr>
          <w:p w:rsidR="007561FA" w:rsidRPr="005568A5" w:rsidRDefault="00F12DA6">
            <w:pPr>
              <w:spacing w:after="9" w:line="277" w:lineRule="auto"/>
              <w:ind w:left="0" w:firstLine="0"/>
              <w:rPr>
                <w:sz w:val="32"/>
              </w:rPr>
            </w:pPr>
            <w:r w:rsidRPr="005568A5">
              <w:rPr>
                <w:color w:val="000080"/>
                <w:sz w:val="32"/>
              </w:rPr>
              <w:t xml:space="preserve">1、施工時間會因工程順利程度前後調整1~2個工作天，不便之處請見諒。 2、週六、日不施工。 </w:t>
            </w:r>
          </w:p>
          <w:p w:rsidR="007561FA" w:rsidRPr="005568A5" w:rsidRDefault="00F12DA6">
            <w:pPr>
              <w:spacing w:after="44" w:line="259" w:lineRule="auto"/>
              <w:ind w:left="0" w:firstLine="0"/>
              <w:rPr>
                <w:sz w:val="32"/>
              </w:rPr>
            </w:pPr>
            <w:r w:rsidRPr="005568A5">
              <w:rPr>
                <w:rFonts w:ascii="Calibri" w:eastAsia="Calibri" w:hAnsi="Calibri" w:cs="Calibri"/>
                <w:b/>
                <w:sz w:val="32"/>
              </w:rPr>
              <w:t xml:space="preserve">The maintenance </w:t>
            </w:r>
          </w:p>
          <w:p w:rsidR="007561FA" w:rsidRPr="005568A5" w:rsidRDefault="00F12DA6">
            <w:pPr>
              <w:spacing w:after="0" w:line="259" w:lineRule="auto"/>
              <w:ind w:left="0" w:right="43" w:firstLine="0"/>
              <w:rPr>
                <w:sz w:val="32"/>
              </w:rPr>
            </w:pPr>
            <w:r w:rsidRPr="005568A5">
              <w:rPr>
                <w:rFonts w:ascii="Calibri" w:eastAsia="Calibri" w:hAnsi="Calibri" w:cs="Calibri"/>
                <w:b/>
                <w:sz w:val="32"/>
              </w:rPr>
              <w:t xml:space="preserve">time will be earlier or later about 1~2 days because of the construction processes. </w:t>
            </w:r>
            <w:r w:rsidRPr="005568A5">
              <w:rPr>
                <w:color w:val="000080"/>
                <w:sz w:val="32"/>
              </w:rPr>
              <w:t xml:space="preserve"> </w:t>
            </w:r>
          </w:p>
        </w:tc>
      </w:tr>
      <w:tr w:rsidR="007561FA" w:rsidRPr="005568A5" w:rsidTr="005568A5">
        <w:trPr>
          <w:trHeight w:val="660"/>
        </w:trPr>
        <w:tc>
          <w:tcPr>
            <w:tcW w:w="0" w:type="auto"/>
            <w:vMerge/>
            <w:tcBorders>
              <w:top w:val="nil"/>
              <w:left w:val="single" w:sz="4" w:space="0" w:color="000000"/>
              <w:bottom w:val="nil"/>
              <w:right w:val="single" w:sz="4" w:space="0" w:color="000000"/>
            </w:tcBorders>
          </w:tcPr>
          <w:p w:rsidR="007561FA" w:rsidRPr="005568A5" w:rsidRDefault="007561FA">
            <w:pPr>
              <w:spacing w:after="160" w:line="259" w:lineRule="auto"/>
              <w:ind w:left="0" w:firstLine="0"/>
              <w:rPr>
                <w:sz w:val="36"/>
              </w:rPr>
            </w:pPr>
          </w:p>
        </w:tc>
        <w:tc>
          <w:tcPr>
            <w:tcW w:w="2431" w:type="dxa"/>
            <w:tcBorders>
              <w:top w:val="single" w:sz="4" w:space="0" w:color="000000"/>
              <w:left w:val="single" w:sz="4" w:space="0" w:color="000000"/>
              <w:bottom w:val="single" w:sz="4" w:space="0" w:color="000000"/>
              <w:right w:val="single" w:sz="4" w:space="0" w:color="000000"/>
            </w:tcBorders>
            <w:vAlign w:val="center"/>
          </w:tcPr>
          <w:p w:rsidR="007561FA" w:rsidRPr="005568A5" w:rsidRDefault="00F12DA6">
            <w:pPr>
              <w:spacing w:after="0" w:line="259" w:lineRule="auto"/>
              <w:ind w:left="187" w:firstLine="0"/>
              <w:rPr>
                <w:sz w:val="40"/>
              </w:rPr>
            </w:pPr>
            <w:r w:rsidRPr="005568A5">
              <w:rPr>
                <w:sz w:val="40"/>
              </w:rPr>
              <w:t>男12舍</w:t>
            </w:r>
            <w:r w:rsidRPr="005568A5">
              <w:rPr>
                <w:color w:val="000080"/>
                <w:sz w:val="40"/>
              </w:rPr>
              <w:t xml:space="preserve"> </w:t>
            </w:r>
          </w:p>
        </w:tc>
        <w:tc>
          <w:tcPr>
            <w:tcW w:w="3597" w:type="dxa"/>
            <w:tcBorders>
              <w:top w:val="single" w:sz="4" w:space="0" w:color="000000"/>
              <w:left w:val="single" w:sz="4" w:space="0" w:color="000000"/>
              <w:bottom w:val="single" w:sz="4" w:space="0" w:color="000000"/>
              <w:right w:val="single" w:sz="4" w:space="0" w:color="000000"/>
            </w:tcBorders>
            <w:vAlign w:val="center"/>
          </w:tcPr>
          <w:p w:rsidR="007561FA" w:rsidRPr="005568A5" w:rsidRDefault="00F12DA6" w:rsidP="007A02D4">
            <w:pPr>
              <w:spacing w:after="0" w:line="259" w:lineRule="auto"/>
              <w:ind w:left="0" w:right="108" w:firstLine="0"/>
              <w:jc w:val="center"/>
              <w:rPr>
                <w:sz w:val="40"/>
              </w:rPr>
            </w:pPr>
            <w:r w:rsidRPr="005568A5">
              <w:rPr>
                <w:color w:val="FF0000"/>
                <w:sz w:val="40"/>
              </w:rPr>
              <w:t>8/</w:t>
            </w:r>
            <w:r w:rsidR="007A02D4" w:rsidRPr="005568A5">
              <w:rPr>
                <w:color w:val="FF0000"/>
                <w:sz w:val="40"/>
              </w:rPr>
              <w:t>12</w:t>
            </w:r>
            <w:r w:rsidRPr="005568A5">
              <w:rPr>
                <w:color w:val="FF0000"/>
                <w:sz w:val="40"/>
              </w:rPr>
              <w:t>-8/</w:t>
            </w:r>
            <w:r w:rsidR="007A02D4" w:rsidRPr="005568A5">
              <w:rPr>
                <w:color w:val="FF0000"/>
                <w:sz w:val="40"/>
              </w:rPr>
              <w:t>15</w:t>
            </w:r>
            <w:r w:rsidRPr="005568A5">
              <w:rPr>
                <w:color w:val="000080"/>
                <w:sz w:val="40"/>
              </w:rPr>
              <w:t xml:space="preserve"> </w:t>
            </w:r>
          </w:p>
        </w:tc>
        <w:tc>
          <w:tcPr>
            <w:tcW w:w="0" w:type="auto"/>
            <w:vMerge/>
            <w:tcBorders>
              <w:top w:val="nil"/>
              <w:left w:val="single" w:sz="4" w:space="0" w:color="000000"/>
              <w:bottom w:val="nil"/>
              <w:right w:val="single" w:sz="4" w:space="0" w:color="000000"/>
            </w:tcBorders>
          </w:tcPr>
          <w:p w:rsidR="007561FA" w:rsidRPr="005568A5" w:rsidRDefault="007561FA">
            <w:pPr>
              <w:spacing w:after="160" w:line="259" w:lineRule="auto"/>
              <w:ind w:left="0" w:firstLine="0"/>
              <w:rPr>
                <w:sz w:val="32"/>
              </w:rPr>
            </w:pPr>
          </w:p>
        </w:tc>
      </w:tr>
      <w:tr w:rsidR="007561FA" w:rsidRPr="005568A5" w:rsidTr="005568A5">
        <w:trPr>
          <w:trHeight w:val="567"/>
        </w:trPr>
        <w:tc>
          <w:tcPr>
            <w:tcW w:w="0" w:type="auto"/>
            <w:vMerge/>
            <w:tcBorders>
              <w:top w:val="nil"/>
              <w:left w:val="single" w:sz="4" w:space="0" w:color="000000"/>
              <w:bottom w:val="single" w:sz="4" w:space="0" w:color="000000"/>
              <w:right w:val="single" w:sz="4" w:space="0" w:color="000000"/>
            </w:tcBorders>
          </w:tcPr>
          <w:p w:rsidR="007561FA" w:rsidRPr="005568A5" w:rsidRDefault="007561FA">
            <w:pPr>
              <w:spacing w:after="160" w:line="259" w:lineRule="auto"/>
              <w:ind w:left="0" w:firstLine="0"/>
              <w:rPr>
                <w:sz w:val="36"/>
              </w:rPr>
            </w:pPr>
          </w:p>
        </w:tc>
        <w:tc>
          <w:tcPr>
            <w:tcW w:w="2431" w:type="dxa"/>
            <w:tcBorders>
              <w:top w:val="single" w:sz="4" w:space="0" w:color="000000"/>
              <w:left w:val="single" w:sz="4" w:space="0" w:color="000000"/>
              <w:bottom w:val="single" w:sz="4" w:space="0" w:color="000000"/>
              <w:right w:val="single" w:sz="4" w:space="0" w:color="000000"/>
            </w:tcBorders>
            <w:vAlign w:val="center"/>
          </w:tcPr>
          <w:p w:rsidR="007561FA" w:rsidRPr="005568A5" w:rsidRDefault="00F12DA6">
            <w:pPr>
              <w:spacing w:after="0" w:line="259" w:lineRule="auto"/>
              <w:ind w:left="127" w:firstLine="0"/>
              <w:rPr>
                <w:sz w:val="40"/>
              </w:rPr>
            </w:pPr>
            <w:r w:rsidRPr="005568A5">
              <w:rPr>
                <w:sz w:val="40"/>
              </w:rPr>
              <w:t xml:space="preserve">中大會館 </w:t>
            </w:r>
          </w:p>
        </w:tc>
        <w:tc>
          <w:tcPr>
            <w:tcW w:w="3597" w:type="dxa"/>
            <w:tcBorders>
              <w:top w:val="single" w:sz="4" w:space="0" w:color="000000"/>
              <w:left w:val="single" w:sz="4" w:space="0" w:color="000000"/>
              <w:bottom w:val="single" w:sz="4" w:space="0" w:color="000000"/>
              <w:right w:val="single" w:sz="4" w:space="0" w:color="000000"/>
            </w:tcBorders>
            <w:vAlign w:val="center"/>
          </w:tcPr>
          <w:p w:rsidR="007561FA" w:rsidRPr="005568A5" w:rsidRDefault="00F12DA6" w:rsidP="007A02D4">
            <w:pPr>
              <w:spacing w:after="0" w:line="259" w:lineRule="auto"/>
              <w:ind w:left="0" w:right="108" w:firstLine="0"/>
              <w:jc w:val="center"/>
              <w:rPr>
                <w:sz w:val="40"/>
              </w:rPr>
            </w:pPr>
            <w:r w:rsidRPr="005568A5">
              <w:rPr>
                <w:color w:val="FF0000"/>
                <w:sz w:val="40"/>
              </w:rPr>
              <w:t>8/</w:t>
            </w:r>
            <w:r w:rsidR="007A02D4" w:rsidRPr="005568A5">
              <w:rPr>
                <w:color w:val="FF0000"/>
                <w:sz w:val="40"/>
              </w:rPr>
              <w:t>16</w:t>
            </w:r>
            <w:r w:rsidRPr="005568A5">
              <w:rPr>
                <w:color w:val="FF0000"/>
                <w:sz w:val="40"/>
              </w:rPr>
              <w:t>-8/</w:t>
            </w:r>
            <w:r w:rsidR="007A02D4" w:rsidRPr="005568A5">
              <w:rPr>
                <w:color w:val="FF0000"/>
                <w:sz w:val="40"/>
              </w:rPr>
              <w:t>16</w:t>
            </w:r>
            <w:r w:rsidRPr="005568A5">
              <w:rPr>
                <w:color w:val="FF0000"/>
                <w:sz w:val="40"/>
              </w:rPr>
              <w:t xml:space="preserve"> </w:t>
            </w:r>
          </w:p>
        </w:tc>
        <w:tc>
          <w:tcPr>
            <w:tcW w:w="0" w:type="auto"/>
            <w:vMerge/>
            <w:tcBorders>
              <w:top w:val="nil"/>
              <w:left w:val="single" w:sz="4" w:space="0" w:color="000000"/>
              <w:bottom w:val="nil"/>
              <w:right w:val="single" w:sz="4" w:space="0" w:color="000000"/>
            </w:tcBorders>
          </w:tcPr>
          <w:p w:rsidR="007561FA" w:rsidRPr="005568A5" w:rsidRDefault="007561FA">
            <w:pPr>
              <w:spacing w:after="160" w:line="259" w:lineRule="auto"/>
              <w:ind w:left="0" w:firstLine="0"/>
              <w:rPr>
                <w:sz w:val="32"/>
              </w:rPr>
            </w:pPr>
          </w:p>
        </w:tc>
      </w:tr>
      <w:tr w:rsidR="007561FA" w:rsidRPr="005568A5" w:rsidTr="005568A5">
        <w:trPr>
          <w:trHeight w:val="570"/>
        </w:trPr>
        <w:tc>
          <w:tcPr>
            <w:tcW w:w="5442" w:type="dxa"/>
            <w:vMerge w:val="restart"/>
            <w:tcBorders>
              <w:top w:val="single" w:sz="4" w:space="0" w:color="000000"/>
              <w:left w:val="single" w:sz="4" w:space="0" w:color="000000"/>
              <w:bottom w:val="single" w:sz="4" w:space="0" w:color="000000"/>
              <w:right w:val="single" w:sz="4" w:space="0" w:color="000000"/>
            </w:tcBorders>
            <w:vAlign w:val="center"/>
          </w:tcPr>
          <w:p w:rsidR="007561FA" w:rsidRPr="005568A5" w:rsidRDefault="00F12DA6">
            <w:pPr>
              <w:spacing w:after="23" w:line="259" w:lineRule="auto"/>
              <w:ind w:left="0" w:right="109" w:firstLine="0"/>
              <w:jc w:val="center"/>
              <w:rPr>
                <w:sz w:val="36"/>
              </w:rPr>
            </w:pPr>
            <w:r w:rsidRPr="005568A5">
              <w:rPr>
                <w:color w:val="000080"/>
                <w:sz w:val="36"/>
              </w:rPr>
              <w:t xml:space="preserve">東區傳達室 </w:t>
            </w:r>
          </w:p>
          <w:p w:rsidR="007561FA" w:rsidRPr="005568A5" w:rsidRDefault="00F12DA6">
            <w:pPr>
              <w:spacing w:after="0" w:line="259" w:lineRule="auto"/>
              <w:ind w:left="0" w:right="112" w:firstLine="0"/>
              <w:jc w:val="center"/>
              <w:rPr>
                <w:sz w:val="36"/>
              </w:rPr>
            </w:pPr>
            <w:r w:rsidRPr="005568A5">
              <w:rPr>
                <w:color w:val="000080"/>
                <w:sz w:val="36"/>
              </w:rPr>
              <w:t xml:space="preserve"> Eastern janitor's room </w:t>
            </w:r>
          </w:p>
        </w:tc>
        <w:tc>
          <w:tcPr>
            <w:tcW w:w="2431" w:type="dxa"/>
            <w:tcBorders>
              <w:top w:val="single" w:sz="4" w:space="0" w:color="000000"/>
              <w:left w:val="single" w:sz="4" w:space="0" w:color="000000"/>
              <w:bottom w:val="single" w:sz="4" w:space="0" w:color="000000"/>
              <w:right w:val="single" w:sz="4" w:space="0" w:color="000000"/>
            </w:tcBorders>
            <w:vAlign w:val="center"/>
          </w:tcPr>
          <w:p w:rsidR="007561FA" w:rsidRPr="005568A5" w:rsidRDefault="00F12DA6">
            <w:pPr>
              <w:spacing w:after="0" w:line="259" w:lineRule="auto"/>
              <w:ind w:left="0" w:right="111" w:firstLine="0"/>
              <w:jc w:val="center"/>
              <w:rPr>
                <w:sz w:val="40"/>
              </w:rPr>
            </w:pPr>
            <w:r w:rsidRPr="005568A5">
              <w:rPr>
                <w:sz w:val="40"/>
              </w:rPr>
              <w:t xml:space="preserve">B11 </w:t>
            </w:r>
          </w:p>
        </w:tc>
        <w:tc>
          <w:tcPr>
            <w:tcW w:w="3597" w:type="dxa"/>
            <w:tcBorders>
              <w:top w:val="single" w:sz="4" w:space="0" w:color="000000"/>
              <w:left w:val="single" w:sz="4" w:space="0" w:color="000000"/>
              <w:bottom w:val="single" w:sz="4" w:space="0" w:color="000000"/>
              <w:right w:val="single" w:sz="4" w:space="0" w:color="000000"/>
            </w:tcBorders>
            <w:vAlign w:val="center"/>
          </w:tcPr>
          <w:p w:rsidR="007561FA" w:rsidRPr="005568A5" w:rsidRDefault="00F12DA6" w:rsidP="007A02D4">
            <w:pPr>
              <w:spacing w:after="0" w:line="259" w:lineRule="auto"/>
              <w:ind w:left="0" w:right="108" w:firstLine="0"/>
              <w:jc w:val="center"/>
              <w:rPr>
                <w:sz w:val="40"/>
              </w:rPr>
            </w:pPr>
            <w:r w:rsidRPr="005568A5">
              <w:rPr>
                <w:color w:val="FF0000"/>
                <w:sz w:val="40"/>
              </w:rPr>
              <w:t>8/1</w:t>
            </w:r>
            <w:r w:rsidR="007A02D4" w:rsidRPr="005568A5">
              <w:rPr>
                <w:color w:val="FF0000"/>
                <w:sz w:val="40"/>
              </w:rPr>
              <w:t>9</w:t>
            </w:r>
            <w:r w:rsidRPr="005568A5">
              <w:rPr>
                <w:color w:val="FF0000"/>
                <w:sz w:val="40"/>
              </w:rPr>
              <w:t>-8/</w:t>
            </w:r>
            <w:r w:rsidR="007A02D4" w:rsidRPr="005568A5">
              <w:rPr>
                <w:color w:val="FF0000"/>
                <w:sz w:val="40"/>
              </w:rPr>
              <w:t>21</w:t>
            </w:r>
            <w:r w:rsidRPr="005568A5">
              <w:rPr>
                <w:color w:val="FF0000"/>
                <w:sz w:val="40"/>
              </w:rPr>
              <w:t xml:space="preserve"> </w:t>
            </w:r>
          </w:p>
        </w:tc>
        <w:tc>
          <w:tcPr>
            <w:tcW w:w="0" w:type="auto"/>
            <w:vMerge/>
            <w:tcBorders>
              <w:top w:val="nil"/>
              <w:left w:val="single" w:sz="4" w:space="0" w:color="000000"/>
              <w:bottom w:val="nil"/>
              <w:right w:val="single" w:sz="4" w:space="0" w:color="000000"/>
            </w:tcBorders>
          </w:tcPr>
          <w:p w:rsidR="007561FA" w:rsidRPr="005568A5" w:rsidRDefault="007561FA">
            <w:pPr>
              <w:spacing w:after="160" w:line="259" w:lineRule="auto"/>
              <w:ind w:left="0" w:firstLine="0"/>
              <w:rPr>
                <w:sz w:val="32"/>
              </w:rPr>
            </w:pPr>
          </w:p>
        </w:tc>
      </w:tr>
      <w:tr w:rsidR="007561FA" w:rsidRPr="005568A5" w:rsidTr="005568A5">
        <w:trPr>
          <w:trHeight w:val="564"/>
        </w:trPr>
        <w:tc>
          <w:tcPr>
            <w:tcW w:w="0" w:type="auto"/>
            <w:vMerge/>
            <w:tcBorders>
              <w:top w:val="nil"/>
              <w:left w:val="single" w:sz="4" w:space="0" w:color="000000"/>
              <w:bottom w:val="nil"/>
              <w:right w:val="single" w:sz="4" w:space="0" w:color="000000"/>
            </w:tcBorders>
          </w:tcPr>
          <w:p w:rsidR="007561FA" w:rsidRPr="005568A5" w:rsidRDefault="007561FA">
            <w:pPr>
              <w:spacing w:after="160" w:line="259" w:lineRule="auto"/>
              <w:ind w:left="0" w:firstLine="0"/>
              <w:rPr>
                <w:sz w:val="36"/>
              </w:rPr>
            </w:pPr>
          </w:p>
        </w:tc>
        <w:tc>
          <w:tcPr>
            <w:tcW w:w="2431" w:type="dxa"/>
            <w:tcBorders>
              <w:top w:val="single" w:sz="4" w:space="0" w:color="000000"/>
              <w:left w:val="single" w:sz="4" w:space="0" w:color="000000"/>
              <w:bottom w:val="single" w:sz="4" w:space="0" w:color="000000"/>
              <w:right w:val="single" w:sz="4" w:space="0" w:color="000000"/>
            </w:tcBorders>
            <w:vAlign w:val="center"/>
          </w:tcPr>
          <w:p w:rsidR="007561FA" w:rsidRPr="005568A5" w:rsidRDefault="00F12DA6">
            <w:pPr>
              <w:spacing w:after="0" w:line="259" w:lineRule="auto"/>
              <w:ind w:left="0" w:right="111" w:firstLine="0"/>
              <w:jc w:val="center"/>
              <w:rPr>
                <w:sz w:val="40"/>
              </w:rPr>
            </w:pPr>
            <w:r w:rsidRPr="005568A5">
              <w:rPr>
                <w:sz w:val="40"/>
              </w:rPr>
              <w:t xml:space="preserve">B5 </w:t>
            </w:r>
          </w:p>
        </w:tc>
        <w:tc>
          <w:tcPr>
            <w:tcW w:w="3597" w:type="dxa"/>
            <w:tcBorders>
              <w:top w:val="single" w:sz="4" w:space="0" w:color="000000"/>
              <w:left w:val="single" w:sz="4" w:space="0" w:color="000000"/>
              <w:bottom w:val="single" w:sz="4" w:space="0" w:color="000000"/>
              <w:right w:val="single" w:sz="4" w:space="0" w:color="000000"/>
            </w:tcBorders>
            <w:vAlign w:val="center"/>
          </w:tcPr>
          <w:p w:rsidR="007561FA" w:rsidRPr="005568A5" w:rsidRDefault="00F12DA6" w:rsidP="007A02D4">
            <w:pPr>
              <w:spacing w:after="0" w:line="259" w:lineRule="auto"/>
              <w:ind w:left="0" w:right="108" w:firstLine="0"/>
              <w:jc w:val="center"/>
              <w:rPr>
                <w:sz w:val="40"/>
              </w:rPr>
            </w:pPr>
            <w:r w:rsidRPr="005568A5">
              <w:rPr>
                <w:color w:val="FF0000"/>
                <w:sz w:val="40"/>
              </w:rPr>
              <w:t>8/</w:t>
            </w:r>
            <w:r w:rsidR="007A02D4" w:rsidRPr="005568A5">
              <w:rPr>
                <w:color w:val="FF0000"/>
                <w:sz w:val="40"/>
              </w:rPr>
              <w:t>22</w:t>
            </w:r>
            <w:r w:rsidRPr="005568A5">
              <w:rPr>
                <w:color w:val="FF0000"/>
                <w:sz w:val="40"/>
              </w:rPr>
              <w:t>-8/</w:t>
            </w:r>
            <w:r w:rsidR="007A02D4" w:rsidRPr="005568A5">
              <w:rPr>
                <w:color w:val="FF0000"/>
                <w:sz w:val="40"/>
              </w:rPr>
              <w:t>26</w:t>
            </w:r>
            <w:r w:rsidRPr="005568A5">
              <w:rPr>
                <w:color w:val="FF0000"/>
                <w:sz w:val="40"/>
              </w:rPr>
              <w:t xml:space="preserve"> </w:t>
            </w:r>
          </w:p>
        </w:tc>
        <w:tc>
          <w:tcPr>
            <w:tcW w:w="0" w:type="auto"/>
            <w:vMerge/>
            <w:tcBorders>
              <w:top w:val="nil"/>
              <w:left w:val="single" w:sz="4" w:space="0" w:color="000000"/>
              <w:bottom w:val="nil"/>
              <w:right w:val="single" w:sz="4" w:space="0" w:color="000000"/>
            </w:tcBorders>
          </w:tcPr>
          <w:p w:rsidR="007561FA" w:rsidRPr="005568A5" w:rsidRDefault="007561FA">
            <w:pPr>
              <w:spacing w:after="160" w:line="259" w:lineRule="auto"/>
              <w:ind w:left="0" w:firstLine="0"/>
              <w:rPr>
                <w:sz w:val="32"/>
              </w:rPr>
            </w:pPr>
          </w:p>
        </w:tc>
      </w:tr>
      <w:tr w:rsidR="007561FA" w:rsidRPr="005568A5" w:rsidTr="005568A5">
        <w:trPr>
          <w:trHeight w:val="564"/>
        </w:trPr>
        <w:tc>
          <w:tcPr>
            <w:tcW w:w="0" w:type="auto"/>
            <w:vMerge/>
            <w:tcBorders>
              <w:top w:val="nil"/>
              <w:left w:val="single" w:sz="4" w:space="0" w:color="000000"/>
              <w:bottom w:val="single" w:sz="4" w:space="0" w:color="000000"/>
              <w:right w:val="single" w:sz="4" w:space="0" w:color="000000"/>
            </w:tcBorders>
          </w:tcPr>
          <w:p w:rsidR="007561FA" w:rsidRPr="005568A5" w:rsidRDefault="007561FA">
            <w:pPr>
              <w:spacing w:after="160" w:line="259" w:lineRule="auto"/>
              <w:ind w:left="0" w:firstLine="0"/>
              <w:rPr>
                <w:sz w:val="36"/>
              </w:rPr>
            </w:pPr>
          </w:p>
        </w:tc>
        <w:tc>
          <w:tcPr>
            <w:tcW w:w="2431" w:type="dxa"/>
            <w:tcBorders>
              <w:top w:val="single" w:sz="4" w:space="0" w:color="000000"/>
              <w:left w:val="single" w:sz="4" w:space="0" w:color="000000"/>
              <w:bottom w:val="single" w:sz="4" w:space="0" w:color="000000"/>
              <w:right w:val="single" w:sz="4" w:space="0" w:color="000000"/>
            </w:tcBorders>
            <w:vAlign w:val="center"/>
          </w:tcPr>
          <w:p w:rsidR="007561FA" w:rsidRPr="005568A5" w:rsidRDefault="00F12DA6">
            <w:pPr>
              <w:spacing w:after="0" w:line="259" w:lineRule="auto"/>
              <w:ind w:left="0" w:right="111" w:firstLine="0"/>
              <w:jc w:val="center"/>
              <w:rPr>
                <w:sz w:val="40"/>
              </w:rPr>
            </w:pPr>
            <w:r w:rsidRPr="005568A5">
              <w:rPr>
                <w:sz w:val="40"/>
              </w:rPr>
              <w:t xml:space="preserve">G14 </w:t>
            </w:r>
          </w:p>
        </w:tc>
        <w:tc>
          <w:tcPr>
            <w:tcW w:w="3597" w:type="dxa"/>
            <w:tcBorders>
              <w:top w:val="single" w:sz="4" w:space="0" w:color="000000"/>
              <w:left w:val="single" w:sz="4" w:space="0" w:color="000000"/>
              <w:bottom w:val="single" w:sz="4" w:space="0" w:color="000000"/>
              <w:right w:val="single" w:sz="4" w:space="0" w:color="000000"/>
            </w:tcBorders>
            <w:vAlign w:val="center"/>
          </w:tcPr>
          <w:p w:rsidR="007561FA" w:rsidRPr="005568A5" w:rsidRDefault="00F12DA6" w:rsidP="007A02D4">
            <w:pPr>
              <w:spacing w:after="0" w:line="259" w:lineRule="auto"/>
              <w:ind w:left="0" w:right="108" w:firstLine="0"/>
              <w:jc w:val="center"/>
              <w:rPr>
                <w:sz w:val="40"/>
              </w:rPr>
            </w:pPr>
            <w:r w:rsidRPr="005568A5">
              <w:rPr>
                <w:color w:val="FF0000"/>
                <w:sz w:val="40"/>
              </w:rPr>
              <w:t>8/2</w:t>
            </w:r>
            <w:r w:rsidR="007A02D4" w:rsidRPr="005568A5">
              <w:rPr>
                <w:color w:val="FF0000"/>
                <w:sz w:val="40"/>
              </w:rPr>
              <w:t>7</w:t>
            </w:r>
            <w:r w:rsidRPr="005568A5">
              <w:rPr>
                <w:color w:val="FF0000"/>
                <w:sz w:val="40"/>
              </w:rPr>
              <w:t>-</w:t>
            </w:r>
            <w:r w:rsidR="007A02D4" w:rsidRPr="005568A5">
              <w:rPr>
                <w:color w:val="FF0000"/>
                <w:sz w:val="40"/>
              </w:rPr>
              <w:t>9</w:t>
            </w:r>
            <w:r w:rsidRPr="005568A5">
              <w:rPr>
                <w:color w:val="FF0000"/>
                <w:sz w:val="40"/>
              </w:rPr>
              <w:t>/</w:t>
            </w:r>
            <w:r w:rsidR="007A02D4" w:rsidRPr="005568A5">
              <w:rPr>
                <w:color w:val="FF0000"/>
                <w:sz w:val="40"/>
              </w:rPr>
              <w:t>5</w:t>
            </w:r>
            <w:r w:rsidRPr="005568A5">
              <w:rPr>
                <w:color w:val="FF0000"/>
                <w:sz w:val="40"/>
              </w:rPr>
              <w:t xml:space="preserve"> </w:t>
            </w:r>
          </w:p>
        </w:tc>
        <w:tc>
          <w:tcPr>
            <w:tcW w:w="0" w:type="auto"/>
            <w:vMerge/>
            <w:tcBorders>
              <w:top w:val="nil"/>
              <w:left w:val="single" w:sz="4" w:space="0" w:color="000000"/>
              <w:bottom w:val="nil"/>
              <w:right w:val="single" w:sz="4" w:space="0" w:color="000000"/>
            </w:tcBorders>
          </w:tcPr>
          <w:p w:rsidR="007561FA" w:rsidRPr="005568A5" w:rsidRDefault="007561FA">
            <w:pPr>
              <w:spacing w:after="160" w:line="259" w:lineRule="auto"/>
              <w:ind w:left="0" w:firstLine="0"/>
              <w:rPr>
                <w:sz w:val="32"/>
              </w:rPr>
            </w:pPr>
          </w:p>
        </w:tc>
      </w:tr>
      <w:tr w:rsidR="007561FA" w:rsidRPr="005568A5" w:rsidTr="005568A5">
        <w:trPr>
          <w:trHeight w:val="840"/>
        </w:trPr>
        <w:tc>
          <w:tcPr>
            <w:tcW w:w="5442" w:type="dxa"/>
            <w:tcBorders>
              <w:top w:val="single" w:sz="4" w:space="0" w:color="000000"/>
              <w:left w:val="single" w:sz="4" w:space="0" w:color="000000"/>
              <w:bottom w:val="single" w:sz="4" w:space="0" w:color="000000"/>
              <w:right w:val="single" w:sz="4" w:space="0" w:color="000000"/>
            </w:tcBorders>
          </w:tcPr>
          <w:p w:rsidR="007561FA" w:rsidRPr="005568A5" w:rsidRDefault="00F12DA6">
            <w:pPr>
              <w:spacing w:after="23" w:line="259" w:lineRule="auto"/>
              <w:ind w:left="0" w:right="1405" w:firstLine="0"/>
              <w:jc w:val="right"/>
              <w:rPr>
                <w:sz w:val="36"/>
              </w:rPr>
            </w:pPr>
            <w:r w:rsidRPr="005568A5">
              <w:rPr>
                <w:color w:val="000080"/>
                <w:sz w:val="36"/>
              </w:rPr>
              <w:t xml:space="preserve">西區傳達室            </w:t>
            </w:r>
          </w:p>
          <w:p w:rsidR="007561FA" w:rsidRPr="005568A5" w:rsidRDefault="00F12DA6">
            <w:pPr>
              <w:spacing w:after="0" w:line="259" w:lineRule="auto"/>
              <w:ind w:left="0" w:right="111" w:firstLine="0"/>
              <w:jc w:val="center"/>
              <w:rPr>
                <w:sz w:val="36"/>
              </w:rPr>
            </w:pPr>
            <w:r w:rsidRPr="005568A5">
              <w:rPr>
                <w:color w:val="000080"/>
                <w:sz w:val="36"/>
              </w:rPr>
              <w:t xml:space="preserve">Western janitor's room </w:t>
            </w:r>
          </w:p>
        </w:tc>
        <w:tc>
          <w:tcPr>
            <w:tcW w:w="2431" w:type="dxa"/>
            <w:tcBorders>
              <w:top w:val="single" w:sz="4" w:space="0" w:color="000000"/>
              <w:left w:val="single" w:sz="4" w:space="0" w:color="000000"/>
              <w:bottom w:val="single" w:sz="4" w:space="0" w:color="000000"/>
              <w:right w:val="single" w:sz="4" w:space="0" w:color="000000"/>
            </w:tcBorders>
            <w:vAlign w:val="center"/>
          </w:tcPr>
          <w:p w:rsidR="007561FA" w:rsidRPr="005568A5" w:rsidRDefault="00F12DA6">
            <w:pPr>
              <w:spacing w:after="0" w:line="259" w:lineRule="auto"/>
              <w:ind w:left="0" w:right="111" w:firstLine="0"/>
              <w:jc w:val="center"/>
              <w:rPr>
                <w:sz w:val="40"/>
              </w:rPr>
            </w:pPr>
            <w:r w:rsidRPr="005568A5">
              <w:rPr>
                <w:sz w:val="40"/>
              </w:rPr>
              <w:t xml:space="preserve">G1 </w:t>
            </w:r>
          </w:p>
        </w:tc>
        <w:tc>
          <w:tcPr>
            <w:tcW w:w="3597" w:type="dxa"/>
            <w:tcBorders>
              <w:top w:val="single" w:sz="4" w:space="0" w:color="000000"/>
              <w:left w:val="single" w:sz="4" w:space="0" w:color="000000"/>
              <w:bottom w:val="single" w:sz="4" w:space="0" w:color="000000"/>
              <w:right w:val="single" w:sz="4" w:space="0" w:color="000000"/>
            </w:tcBorders>
            <w:vAlign w:val="center"/>
          </w:tcPr>
          <w:p w:rsidR="007561FA" w:rsidRPr="005568A5" w:rsidRDefault="007A02D4" w:rsidP="007A02D4">
            <w:pPr>
              <w:spacing w:after="0" w:line="259" w:lineRule="auto"/>
              <w:ind w:left="0" w:right="108" w:firstLine="0"/>
              <w:jc w:val="center"/>
              <w:rPr>
                <w:sz w:val="40"/>
              </w:rPr>
            </w:pPr>
            <w:r w:rsidRPr="005568A5">
              <w:rPr>
                <w:color w:val="FF0000"/>
                <w:sz w:val="40"/>
              </w:rPr>
              <w:t>9</w:t>
            </w:r>
            <w:r w:rsidR="00F12DA6" w:rsidRPr="005568A5">
              <w:rPr>
                <w:color w:val="FF0000"/>
                <w:sz w:val="40"/>
              </w:rPr>
              <w:t>/</w:t>
            </w:r>
            <w:r w:rsidRPr="005568A5">
              <w:rPr>
                <w:color w:val="FF0000"/>
                <w:sz w:val="40"/>
              </w:rPr>
              <w:t>6</w:t>
            </w:r>
            <w:r w:rsidR="00F12DA6" w:rsidRPr="005568A5">
              <w:rPr>
                <w:color w:val="FF0000"/>
                <w:sz w:val="40"/>
              </w:rPr>
              <w:t>-</w:t>
            </w:r>
            <w:r w:rsidRPr="005568A5">
              <w:rPr>
                <w:color w:val="FF0000"/>
                <w:sz w:val="40"/>
              </w:rPr>
              <w:t>9</w:t>
            </w:r>
            <w:r w:rsidR="00F12DA6" w:rsidRPr="005568A5">
              <w:rPr>
                <w:color w:val="FF0000"/>
                <w:sz w:val="40"/>
              </w:rPr>
              <w:t>/</w:t>
            </w:r>
            <w:r w:rsidRPr="005568A5">
              <w:rPr>
                <w:color w:val="FF0000"/>
                <w:sz w:val="40"/>
              </w:rPr>
              <w:t>10</w:t>
            </w:r>
            <w:r w:rsidR="00F12DA6" w:rsidRPr="005568A5">
              <w:rPr>
                <w:color w:val="FF0000"/>
                <w:sz w:val="40"/>
              </w:rPr>
              <w:t xml:space="preserve"> </w:t>
            </w:r>
          </w:p>
        </w:tc>
        <w:tc>
          <w:tcPr>
            <w:tcW w:w="0" w:type="auto"/>
            <w:vMerge/>
            <w:tcBorders>
              <w:top w:val="nil"/>
              <w:left w:val="single" w:sz="4" w:space="0" w:color="000000"/>
              <w:bottom w:val="nil"/>
              <w:right w:val="single" w:sz="4" w:space="0" w:color="000000"/>
            </w:tcBorders>
            <w:vAlign w:val="center"/>
          </w:tcPr>
          <w:p w:rsidR="007561FA" w:rsidRPr="005568A5" w:rsidRDefault="007561FA">
            <w:pPr>
              <w:spacing w:after="160" w:line="259" w:lineRule="auto"/>
              <w:ind w:left="0" w:firstLine="0"/>
              <w:rPr>
                <w:sz w:val="32"/>
              </w:rPr>
            </w:pPr>
          </w:p>
        </w:tc>
      </w:tr>
      <w:tr w:rsidR="007561FA" w:rsidRPr="005568A5" w:rsidTr="005568A5">
        <w:trPr>
          <w:trHeight w:val="840"/>
        </w:trPr>
        <w:tc>
          <w:tcPr>
            <w:tcW w:w="5442" w:type="dxa"/>
            <w:tcBorders>
              <w:top w:val="single" w:sz="4" w:space="0" w:color="000000"/>
              <w:left w:val="single" w:sz="4" w:space="0" w:color="000000"/>
              <w:bottom w:val="single" w:sz="4" w:space="0" w:color="000000"/>
              <w:right w:val="single" w:sz="4" w:space="0" w:color="000000"/>
            </w:tcBorders>
          </w:tcPr>
          <w:p w:rsidR="007561FA" w:rsidRPr="005568A5" w:rsidRDefault="00F12DA6">
            <w:pPr>
              <w:spacing w:after="23" w:line="259" w:lineRule="auto"/>
              <w:ind w:left="0" w:right="1405" w:firstLine="0"/>
              <w:jc w:val="right"/>
              <w:rPr>
                <w:sz w:val="36"/>
              </w:rPr>
            </w:pPr>
            <w:r w:rsidRPr="005568A5">
              <w:rPr>
                <w:color w:val="000080"/>
                <w:sz w:val="36"/>
              </w:rPr>
              <w:t xml:space="preserve">南區傳達室            </w:t>
            </w:r>
          </w:p>
          <w:p w:rsidR="007561FA" w:rsidRPr="005568A5" w:rsidRDefault="00F12DA6">
            <w:pPr>
              <w:spacing w:after="0" w:line="259" w:lineRule="auto"/>
              <w:ind w:left="0" w:right="111" w:firstLine="0"/>
              <w:jc w:val="center"/>
              <w:rPr>
                <w:sz w:val="36"/>
              </w:rPr>
            </w:pPr>
            <w:r w:rsidRPr="005568A5">
              <w:rPr>
                <w:color w:val="000080"/>
                <w:sz w:val="36"/>
              </w:rPr>
              <w:t xml:space="preserve">Southern janitor's room </w:t>
            </w:r>
          </w:p>
        </w:tc>
        <w:tc>
          <w:tcPr>
            <w:tcW w:w="2431" w:type="dxa"/>
            <w:tcBorders>
              <w:top w:val="single" w:sz="4" w:space="0" w:color="000000"/>
              <w:left w:val="single" w:sz="4" w:space="0" w:color="000000"/>
              <w:bottom w:val="single" w:sz="4" w:space="0" w:color="000000"/>
              <w:right w:val="single" w:sz="4" w:space="0" w:color="000000"/>
            </w:tcBorders>
            <w:vAlign w:val="center"/>
          </w:tcPr>
          <w:p w:rsidR="007561FA" w:rsidRPr="005568A5" w:rsidRDefault="00F12DA6">
            <w:pPr>
              <w:spacing w:after="0" w:line="259" w:lineRule="auto"/>
              <w:ind w:left="0" w:right="111" w:firstLine="0"/>
              <w:jc w:val="center"/>
              <w:rPr>
                <w:sz w:val="40"/>
              </w:rPr>
            </w:pPr>
            <w:r w:rsidRPr="005568A5">
              <w:rPr>
                <w:sz w:val="40"/>
              </w:rPr>
              <w:t xml:space="preserve">B6 </w:t>
            </w:r>
          </w:p>
        </w:tc>
        <w:tc>
          <w:tcPr>
            <w:tcW w:w="3597" w:type="dxa"/>
            <w:tcBorders>
              <w:top w:val="single" w:sz="4" w:space="0" w:color="000000"/>
              <w:left w:val="single" w:sz="4" w:space="0" w:color="000000"/>
              <w:bottom w:val="single" w:sz="4" w:space="0" w:color="000000"/>
              <w:right w:val="single" w:sz="4" w:space="0" w:color="000000"/>
            </w:tcBorders>
            <w:vAlign w:val="center"/>
          </w:tcPr>
          <w:p w:rsidR="007561FA" w:rsidRPr="005568A5" w:rsidRDefault="007A02D4" w:rsidP="007A02D4">
            <w:pPr>
              <w:spacing w:after="0" w:line="259" w:lineRule="auto"/>
              <w:ind w:left="0" w:right="108" w:firstLine="0"/>
              <w:jc w:val="center"/>
              <w:rPr>
                <w:sz w:val="40"/>
              </w:rPr>
            </w:pPr>
            <w:r w:rsidRPr="005568A5">
              <w:rPr>
                <w:color w:val="FF0000"/>
                <w:sz w:val="40"/>
              </w:rPr>
              <w:t>9</w:t>
            </w:r>
            <w:r w:rsidR="00F12DA6" w:rsidRPr="005568A5">
              <w:rPr>
                <w:color w:val="FF0000"/>
                <w:sz w:val="40"/>
              </w:rPr>
              <w:t>/</w:t>
            </w:r>
            <w:r w:rsidRPr="005568A5">
              <w:rPr>
                <w:color w:val="FF0000"/>
                <w:sz w:val="40"/>
              </w:rPr>
              <w:t>11</w:t>
            </w:r>
            <w:r w:rsidR="00F12DA6" w:rsidRPr="005568A5">
              <w:rPr>
                <w:color w:val="FF0000"/>
                <w:sz w:val="40"/>
              </w:rPr>
              <w:t>-</w:t>
            </w:r>
            <w:r w:rsidRPr="005568A5">
              <w:rPr>
                <w:color w:val="FF0000"/>
                <w:sz w:val="40"/>
              </w:rPr>
              <w:t>9</w:t>
            </w:r>
            <w:r w:rsidR="00F12DA6" w:rsidRPr="005568A5">
              <w:rPr>
                <w:color w:val="FF0000"/>
                <w:sz w:val="40"/>
              </w:rPr>
              <w:t>/</w:t>
            </w:r>
            <w:r w:rsidRPr="005568A5">
              <w:rPr>
                <w:color w:val="FF0000"/>
                <w:sz w:val="40"/>
              </w:rPr>
              <w:t>13</w:t>
            </w:r>
            <w:r w:rsidR="00F12DA6" w:rsidRPr="005568A5">
              <w:rPr>
                <w:color w:val="FF0000"/>
                <w:sz w:val="40"/>
              </w:rPr>
              <w:t xml:space="preserve"> </w:t>
            </w:r>
          </w:p>
        </w:tc>
        <w:tc>
          <w:tcPr>
            <w:tcW w:w="0" w:type="auto"/>
            <w:vMerge/>
            <w:tcBorders>
              <w:top w:val="nil"/>
              <w:left w:val="single" w:sz="4" w:space="0" w:color="000000"/>
              <w:bottom w:val="single" w:sz="4" w:space="0" w:color="000000"/>
              <w:right w:val="single" w:sz="4" w:space="0" w:color="000000"/>
            </w:tcBorders>
          </w:tcPr>
          <w:p w:rsidR="007561FA" w:rsidRPr="005568A5" w:rsidRDefault="007561FA">
            <w:pPr>
              <w:spacing w:after="160" w:line="259" w:lineRule="auto"/>
              <w:ind w:left="0" w:firstLine="0"/>
              <w:rPr>
                <w:sz w:val="32"/>
              </w:rPr>
            </w:pPr>
          </w:p>
        </w:tc>
      </w:tr>
    </w:tbl>
    <w:p w:rsidR="007561FA" w:rsidRPr="005568A5" w:rsidRDefault="00F12DA6">
      <w:pPr>
        <w:ind w:left="-5"/>
        <w:rPr>
          <w:sz w:val="32"/>
        </w:rPr>
      </w:pPr>
      <w:r w:rsidRPr="00055886">
        <w:rPr>
          <w:color w:val="FF0000"/>
          <w:sz w:val="36"/>
        </w:rPr>
        <w:t>注意事項Notes：</w:t>
      </w:r>
      <w:r w:rsidRPr="005568A5">
        <w:rPr>
          <w:sz w:val="32"/>
        </w:rPr>
        <w:t xml:space="preserve"> </w:t>
      </w:r>
    </w:p>
    <w:p w:rsidR="007561FA" w:rsidRPr="005568A5" w:rsidRDefault="007256DC">
      <w:pPr>
        <w:numPr>
          <w:ilvl w:val="0"/>
          <w:numId w:val="1"/>
        </w:numPr>
        <w:ind w:hanging="360"/>
        <w:rPr>
          <w:sz w:val="32"/>
        </w:rPr>
      </w:pPr>
      <w:r w:rsidRPr="005568A5">
        <w:rPr>
          <w:rFonts w:hint="eastAsia"/>
          <w:b/>
          <w:color w:val="FF0000"/>
          <w:sz w:val="32"/>
        </w:rPr>
        <w:t>冷氣清洗期間</w:t>
      </w:r>
      <w:r w:rsidR="0091271A" w:rsidRPr="005568A5">
        <w:rPr>
          <w:rFonts w:hint="eastAsia"/>
          <w:b/>
          <w:color w:val="FF0000"/>
          <w:sz w:val="32"/>
        </w:rPr>
        <w:t>請</w:t>
      </w:r>
      <w:r w:rsidRPr="005568A5">
        <w:rPr>
          <w:rFonts w:hint="eastAsia"/>
          <w:b/>
          <w:color w:val="FF0000"/>
          <w:sz w:val="32"/>
        </w:rPr>
        <w:t>同學貴重物品自行携帶保管，勿</w:t>
      </w:r>
      <w:r w:rsidR="00F12DA6" w:rsidRPr="005568A5">
        <w:rPr>
          <w:b/>
          <w:color w:val="FF0000"/>
          <w:sz w:val="32"/>
        </w:rPr>
        <w:t>將衣物吊掛於冷氣機前方或將物品置於冷氣機下方，避免施工造成衣物或用品污損</w:t>
      </w:r>
      <w:r w:rsidR="00F12DA6" w:rsidRPr="005568A5">
        <w:rPr>
          <w:sz w:val="32"/>
        </w:rPr>
        <w:t xml:space="preserve">。 </w:t>
      </w:r>
    </w:p>
    <w:p w:rsidR="00D34E37" w:rsidRPr="00055886" w:rsidRDefault="00D34E37" w:rsidP="00D34E37">
      <w:pPr>
        <w:ind w:left="360" w:firstLine="0"/>
        <w:rPr>
          <w:rFonts w:hint="eastAsia"/>
          <w:b/>
          <w:sz w:val="34"/>
          <w:szCs w:val="34"/>
        </w:rPr>
      </w:pPr>
      <w:r w:rsidRPr="00055886">
        <w:rPr>
          <w:b/>
          <w:sz w:val="34"/>
          <w:szCs w:val="34"/>
        </w:rPr>
        <w:t>During the air conditioner cleaning period, students are requested to carry and safeguard their valuables. Please don't hang clothes in front of the air conditioner or place item</w:t>
      </w:r>
      <w:bookmarkStart w:id="0" w:name="_GoBack"/>
      <w:bookmarkEnd w:id="0"/>
      <w:r w:rsidRPr="00055886">
        <w:rPr>
          <w:b/>
          <w:sz w:val="34"/>
          <w:szCs w:val="34"/>
        </w:rPr>
        <w:t>s underneath it to avoid damage or soiling of clothing and belongings during the cleaning process.</w:t>
      </w:r>
    </w:p>
    <w:p w:rsidR="007561FA" w:rsidRPr="00055886" w:rsidRDefault="00F12DA6">
      <w:pPr>
        <w:numPr>
          <w:ilvl w:val="0"/>
          <w:numId w:val="1"/>
        </w:numPr>
        <w:ind w:hanging="360"/>
        <w:rPr>
          <w:b/>
          <w:sz w:val="34"/>
          <w:szCs w:val="34"/>
        </w:rPr>
      </w:pPr>
      <w:r w:rsidRPr="00055886">
        <w:rPr>
          <w:b/>
          <w:sz w:val="34"/>
          <w:szCs w:val="34"/>
        </w:rPr>
        <w:t xml:space="preserve">施工期間同學離開寢室請先移除讀卡機內冷氣卡自行保管，以免與施工人員自備冷氣卡混淆。 </w:t>
      </w:r>
    </w:p>
    <w:p w:rsidR="007561FA" w:rsidRPr="00055886" w:rsidRDefault="00F12DA6">
      <w:pPr>
        <w:numPr>
          <w:ilvl w:val="0"/>
          <w:numId w:val="1"/>
        </w:numPr>
        <w:ind w:hanging="360"/>
        <w:rPr>
          <w:b/>
          <w:sz w:val="34"/>
          <w:szCs w:val="34"/>
        </w:rPr>
      </w:pPr>
      <w:r w:rsidRPr="00055886">
        <w:rPr>
          <w:b/>
          <w:sz w:val="34"/>
          <w:szCs w:val="34"/>
        </w:rPr>
        <w:t xml:space="preserve">若施行維護作業期間同學不在寢室內，將安排工讀生陪同廠商進入寢室辦理維護作業，若不同意此方式進入寢室的同學請向該區傳達室登記，將擇日辦理維護作業。 </w:t>
      </w:r>
    </w:p>
    <w:p w:rsidR="007561FA" w:rsidRPr="00055886" w:rsidRDefault="00F12DA6">
      <w:pPr>
        <w:ind w:left="370"/>
        <w:rPr>
          <w:b/>
          <w:sz w:val="34"/>
          <w:szCs w:val="34"/>
        </w:rPr>
      </w:pPr>
      <w:r w:rsidRPr="00055886">
        <w:rPr>
          <w:b/>
          <w:sz w:val="34"/>
          <w:szCs w:val="34"/>
        </w:rPr>
        <w:t xml:space="preserve">If the residents are not in the room in maintenance period, our part time student will enter with the workers. Anyone who doesn’t agree this process can register at the janitor’s room in charge. We’ll choose another date to execute the maintenance. </w:t>
      </w:r>
    </w:p>
    <w:p w:rsidR="007561FA" w:rsidRPr="00055886" w:rsidRDefault="00F12DA6">
      <w:pPr>
        <w:numPr>
          <w:ilvl w:val="0"/>
          <w:numId w:val="1"/>
        </w:numPr>
        <w:ind w:hanging="360"/>
        <w:rPr>
          <w:b/>
          <w:sz w:val="34"/>
          <w:szCs w:val="34"/>
        </w:rPr>
      </w:pPr>
      <w:r w:rsidRPr="00055886">
        <w:rPr>
          <w:b/>
          <w:sz w:val="34"/>
          <w:szCs w:val="34"/>
        </w:rPr>
        <w:t xml:space="preserve">施工期間廠商會自備冷氣卡，若對施工有疑義請立即向宿舍管理員反映。聯絡電話如下: </w:t>
      </w:r>
    </w:p>
    <w:p w:rsidR="007561FA" w:rsidRPr="00055886" w:rsidRDefault="00F12DA6">
      <w:pPr>
        <w:ind w:left="370"/>
        <w:rPr>
          <w:b/>
          <w:sz w:val="34"/>
          <w:szCs w:val="34"/>
        </w:rPr>
      </w:pPr>
      <w:r w:rsidRPr="00055886">
        <w:rPr>
          <w:b/>
          <w:sz w:val="34"/>
          <w:szCs w:val="34"/>
        </w:rPr>
        <w:t xml:space="preserve">The workers will use their own air conditioner card and controller in maintenance period. If you have any questions, please immediately tell the dormitory administrator in charge. The followings are phone numbers: </w:t>
      </w:r>
    </w:p>
    <w:p w:rsidR="00803025" w:rsidRPr="00055886" w:rsidRDefault="00F12DA6">
      <w:pPr>
        <w:ind w:left="370" w:right="841"/>
        <w:rPr>
          <w:b/>
          <w:sz w:val="34"/>
          <w:szCs w:val="34"/>
        </w:rPr>
      </w:pPr>
      <w:r w:rsidRPr="00055886">
        <w:rPr>
          <w:b/>
          <w:sz w:val="34"/>
          <w:szCs w:val="34"/>
        </w:rPr>
        <w:t xml:space="preserve">     Western janitor's room 東區管理員 0919-019-864；分機57291</w:t>
      </w:r>
    </w:p>
    <w:p w:rsidR="007561FA" w:rsidRPr="00055886" w:rsidRDefault="00F12DA6">
      <w:pPr>
        <w:ind w:left="370" w:right="841"/>
        <w:rPr>
          <w:b/>
          <w:sz w:val="34"/>
          <w:szCs w:val="34"/>
        </w:rPr>
      </w:pPr>
      <w:r w:rsidRPr="00055886">
        <w:rPr>
          <w:b/>
          <w:sz w:val="34"/>
          <w:szCs w:val="34"/>
        </w:rPr>
        <w:t xml:space="preserve">    </w:t>
      </w:r>
      <w:r w:rsidR="00803025" w:rsidRPr="00055886">
        <w:rPr>
          <w:b/>
          <w:sz w:val="34"/>
          <w:szCs w:val="34"/>
        </w:rPr>
        <w:t xml:space="preserve"> </w:t>
      </w:r>
      <w:r w:rsidRPr="00055886">
        <w:rPr>
          <w:b/>
          <w:sz w:val="34"/>
          <w:szCs w:val="34"/>
        </w:rPr>
        <w:t xml:space="preserve">Eastern janitor's room 西區管理員0919-019-964；分機 57292 </w:t>
      </w:r>
    </w:p>
    <w:p w:rsidR="007561FA" w:rsidRPr="00055886" w:rsidRDefault="00F12DA6">
      <w:pPr>
        <w:ind w:left="370"/>
        <w:rPr>
          <w:b/>
          <w:sz w:val="34"/>
          <w:szCs w:val="34"/>
        </w:rPr>
      </w:pPr>
      <w:r w:rsidRPr="00055886">
        <w:rPr>
          <w:b/>
          <w:sz w:val="34"/>
          <w:szCs w:val="34"/>
        </w:rPr>
        <w:t xml:space="preserve">     Southern janitor's room南區管理員0919-019-564；分機57293 </w:t>
      </w:r>
    </w:p>
    <w:p w:rsidR="007561FA" w:rsidRPr="00055886" w:rsidRDefault="00F12DA6">
      <w:pPr>
        <w:ind w:left="370"/>
        <w:rPr>
          <w:b/>
          <w:sz w:val="34"/>
          <w:szCs w:val="34"/>
        </w:rPr>
      </w:pPr>
      <w:r w:rsidRPr="00055886">
        <w:rPr>
          <w:b/>
          <w:sz w:val="34"/>
          <w:szCs w:val="34"/>
        </w:rPr>
        <w:t xml:space="preserve">     Northern janitor's room北區管理員0919-019-714；分機57294 </w:t>
      </w:r>
    </w:p>
    <w:p w:rsidR="007561FA" w:rsidRPr="00055886" w:rsidRDefault="00F12DA6">
      <w:pPr>
        <w:spacing w:after="31"/>
        <w:ind w:left="-5"/>
        <w:rPr>
          <w:b/>
          <w:sz w:val="34"/>
          <w:szCs w:val="34"/>
        </w:rPr>
      </w:pPr>
      <w:r w:rsidRPr="00055886">
        <w:rPr>
          <w:b/>
          <w:sz w:val="34"/>
          <w:szCs w:val="34"/>
        </w:rPr>
        <w:t xml:space="preserve">5、冷氣保養維護廠商為宏興林電氣行： 聯絡電話 林先生0928-213-985 </w:t>
      </w:r>
    </w:p>
    <w:p w:rsidR="007561FA" w:rsidRDefault="00F12DA6">
      <w:pPr>
        <w:spacing w:after="0" w:line="259" w:lineRule="auto"/>
        <w:ind w:left="360" w:firstLine="0"/>
      </w:pPr>
      <w:r>
        <w:t xml:space="preserve">             </w:t>
      </w:r>
      <w:r>
        <w:rPr>
          <w:sz w:val="30"/>
        </w:rPr>
        <w:t xml:space="preserve">                                  </w:t>
      </w:r>
    </w:p>
    <w:p w:rsidR="00803025" w:rsidRDefault="00803025">
      <w:pPr>
        <w:spacing w:after="0" w:line="259" w:lineRule="auto"/>
        <w:ind w:left="0" w:right="732" w:firstLine="0"/>
        <w:jc w:val="right"/>
        <w:rPr>
          <w:sz w:val="32"/>
        </w:rPr>
      </w:pPr>
    </w:p>
    <w:p w:rsidR="007561FA" w:rsidRDefault="00F12DA6">
      <w:pPr>
        <w:spacing w:after="0" w:line="259" w:lineRule="auto"/>
        <w:ind w:left="0" w:right="732" w:firstLine="0"/>
        <w:jc w:val="right"/>
      </w:pPr>
      <w:r>
        <w:rPr>
          <w:sz w:val="32"/>
        </w:rPr>
        <w:t>學</w:t>
      </w:r>
      <w:proofErr w:type="gramStart"/>
      <w:r>
        <w:rPr>
          <w:sz w:val="32"/>
        </w:rPr>
        <w:t>務</w:t>
      </w:r>
      <w:proofErr w:type="gramEnd"/>
      <w:r>
        <w:rPr>
          <w:sz w:val="32"/>
        </w:rPr>
        <w:t xml:space="preserve">處住宿服務組 </w:t>
      </w:r>
    </w:p>
    <w:sectPr w:rsidR="007561FA" w:rsidSect="005568A5">
      <w:pgSz w:w="16838" w:h="23811" w:code="8"/>
      <w:pgMar w:top="1440" w:right="804" w:bottom="1440" w:left="720"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A7A0A"/>
    <w:multiLevelType w:val="hybridMultilevel"/>
    <w:tmpl w:val="338C0D84"/>
    <w:lvl w:ilvl="0" w:tplc="D5AE2128">
      <w:start w:val="1"/>
      <w:numFmt w:val="decimal"/>
      <w:lvlText w:val="%1."/>
      <w:lvlJc w:val="left"/>
      <w:pPr>
        <w:ind w:left="36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1" w:tplc="6478EF76">
      <w:start w:val="1"/>
      <w:numFmt w:val="lowerLetter"/>
      <w:lvlText w:val="%2"/>
      <w:lvlJc w:val="left"/>
      <w:pPr>
        <w:ind w:left="108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2" w:tplc="25D491DA">
      <w:start w:val="1"/>
      <w:numFmt w:val="lowerRoman"/>
      <w:lvlText w:val="%3"/>
      <w:lvlJc w:val="left"/>
      <w:pPr>
        <w:ind w:left="180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3" w:tplc="CD0E1FEC">
      <w:start w:val="1"/>
      <w:numFmt w:val="decimal"/>
      <w:lvlText w:val="%4"/>
      <w:lvlJc w:val="left"/>
      <w:pPr>
        <w:ind w:left="252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4" w:tplc="179296E6">
      <w:start w:val="1"/>
      <w:numFmt w:val="lowerLetter"/>
      <w:lvlText w:val="%5"/>
      <w:lvlJc w:val="left"/>
      <w:pPr>
        <w:ind w:left="324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5" w:tplc="7D42CD6C">
      <w:start w:val="1"/>
      <w:numFmt w:val="lowerRoman"/>
      <w:lvlText w:val="%6"/>
      <w:lvlJc w:val="left"/>
      <w:pPr>
        <w:ind w:left="396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6" w:tplc="54CEEF58">
      <w:start w:val="1"/>
      <w:numFmt w:val="decimal"/>
      <w:lvlText w:val="%7"/>
      <w:lvlJc w:val="left"/>
      <w:pPr>
        <w:ind w:left="468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7" w:tplc="89B43128">
      <w:start w:val="1"/>
      <w:numFmt w:val="lowerLetter"/>
      <w:lvlText w:val="%8"/>
      <w:lvlJc w:val="left"/>
      <w:pPr>
        <w:ind w:left="540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8" w:tplc="1E7CDFF4">
      <w:start w:val="1"/>
      <w:numFmt w:val="lowerRoman"/>
      <w:lvlText w:val="%9"/>
      <w:lvlJc w:val="left"/>
      <w:pPr>
        <w:ind w:left="612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1FA"/>
    <w:rsid w:val="000135C9"/>
    <w:rsid w:val="00055886"/>
    <w:rsid w:val="000F0910"/>
    <w:rsid w:val="00114DDA"/>
    <w:rsid w:val="00552A4D"/>
    <w:rsid w:val="005568A5"/>
    <w:rsid w:val="00606B57"/>
    <w:rsid w:val="007256DC"/>
    <w:rsid w:val="007561FA"/>
    <w:rsid w:val="00786193"/>
    <w:rsid w:val="007A02D4"/>
    <w:rsid w:val="00803025"/>
    <w:rsid w:val="0091271A"/>
    <w:rsid w:val="00C83283"/>
    <w:rsid w:val="00D34E37"/>
    <w:rsid w:val="00F12DA6"/>
    <w:rsid w:val="00F803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2DEB0"/>
  <w15:docId w15:val="{8E9B57C3-C976-4514-8BB6-0F6FF1E36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50" w:lineRule="auto"/>
      <w:ind w:left="10" w:hanging="10"/>
    </w:pPr>
    <w:rPr>
      <w:rFonts w:ascii="標楷體" w:eastAsia="標楷體" w:hAnsi="標楷體" w:cs="標楷體"/>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4</cp:revision>
  <dcterms:created xsi:type="dcterms:W3CDTF">2024-08-07T05:09:00Z</dcterms:created>
  <dcterms:modified xsi:type="dcterms:W3CDTF">2024-08-07T05:11:00Z</dcterms:modified>
</cp:coreProperties>
</file>